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780" w:rsidRPr="00BE2780" w:rsidRDefault="00BE2780" w:rsidP="00BE2780">
      <w:pPr>
        <w:spacing w:after="0" w:line="240" w:lineRule="auto"/>
        <w:jc w:val="center"/>
        <w:rPr>
          <w:rFonts w:ascii="Times New Roman" w:hAnsi="Times New Roman" w:cs="Times New Roman"/>
          <w:b/>
          <w:sz w:val="28"/>
          <w:szCs w:val="28"/>
        </w:rPr>
      </w:pPr>
      <w:r w:rsidRPr="00BE2780">
        <w:rPr>
          <w:rFonts w:ascii="Times New Roman" w:hAnsi="Times New Roman" w:cs="Times New Roman"/>
          <w:b/>
          <w:sz w:val="28"/>
          <w:szCs w:val="28"/>
        </w:rPr>
        <w:t>ВСЕРОССИЙСКАЯ ОЛИМПИАДА ШКОЛЬНИКОВ ПО ИСТОРИИ. МУНИЦИПАЛЬНЫЙ ЭТАП</w:t>
      </w:r>
      <w:r w:rsidRPr="00BE2780">
        <w:rPr>
          <w:rFonts w:ascii="Times New Roman" w:hAnsi="Times New Roman" w:cs="Times New Roman"/>
          <w:b/>
          <w:sz w:val="28"/>
          <w:szCs w:val="28"/>
        </w:rPr>
        <w:br/>
      </w:r>
    </w:p>
    <w:p w:rsidR="00BE2780" w:rsidRPr="00BE2780" w:rsidRDefault="00BE2780" w:rsidP="00BE2780">
      <w:pPr>
        <w:spacing w:after="0" w:line="240" w:lineRule="auto"/>
        <w:jc w:val="center"/>
        <w:rPr>
          <w:rFonts w:ascii="Times New Roman" w:hAnsi="Times New Roman" w:cs="Times New Roman"/>
          <w:b/>
          <w:sz w:val="28"/>
          <w:szCs w:val="28"/>
        </w:rPr>
      </w:pPr>
      <w:r w:rsidRPr="00BE2780">
        <w:rPr>
          <w:rFonts w:ascii="Times New Roman" w:hAnsi="Times New Roman" w:cs="Times New Roman"/>
          <w:b/>
          <w:sz w:val="28"/>
          <w:szCs w:val="28"/>
        </w:rPr>
        <w:t>10-11 КЛАСС</w:t>
      </w:r>
    </w:p>
    <w:p w:rsidR="00BE2780" w:rsidRPr="00BE2780" w:rsidRDefault="00BE2780" w:rsidP="00BE2780">
      <w:pPr>
        <w:spacing w:after="0" w:line="240" w:lineRule="auto"/>
        <w:jc w:val="both"/>
        <w:rPr>
          <w:rFonts w:ascii="Times New Roman" w:hAnsi="Times New Roman" w:cs="Times New Roman"/>
          <w:b/>
          <w:sz w:val="28"/>
          <w:szCs w:val="28"/>
        </w:rPr>
      </w:pPr>
    </w:p>
    <w:p w:rsidR="00BE2780" w:rsidRPr="00BE2780" w:rsidRDefault="00BE2780" w:rsidP="00BE2780">
      <w:pPr>
        <w:spacing w:after="0" w:line="240" w:lineRule="auto"/>
        <w:jc w:val="center"/>
        <w:rPr>
          <w:rFonts w:ascii="Times New Roman" w:hAnsi="Times New Roman" w:cs="Times New Roman"/>
          <w:sz w:val="28"/>
          <w:szCs w:val="28"/>
        </w:rPr>
      </w:pPr>
      <w:r w:rsidRPr="00BE2780">
        <w:rPr>
          <w:rFonts w:ascii="Times New Roman" w:hAnsi="Times New Roman" w:cs="Times New Roman"/>
          <w:sz w:val="28"/>
          <w:szCs w:val="28"/>
        </w:rPr>
        <w:t>Максимальное количество баллов – 100</w:t>
      </w:r>
    </w:p>
    <w:p w:rsidR="00BE2780" w:rsidRDefault="00BE2780" w:rsidP="006046D9">
      <w:pPr>
        <w:pStyle w:val="Default"/>
        <w:spacing w:after="28" w:line="360" w:lineRule="auto"/>
        <w:jc w:val="both"/>
        <w:rPr>
          <w:rFonts w:eastAsia="Times New Roman"/>
          <w:b/>
        </w:rPr>
      </w:pPr>
    </w:p>
    <w:p w:rsidR="00340448" w:rsidRPr="00EF4AEC" w:rsidRDefault="00340448" w:rsidP="00340448">
      <w:pPr>
        <w:pStyle w:val="Default"/>
        <w:tabs>
          <w:tab w:val="left" w:pos="709"/>
        </w:tabs>
        <w:ind w:firstLine="709"/>
        <w:jc w:val="both"/>
        <w:rPr>
          <w:sz w:val="28"/>
          <w:szCs w:val="28"/>
        </w:rPr>
      </w:pPr>
      <w:r>
        <w:rPr>
          <w:rFonts w:eastAsia="Times New Roman"/>
          <w:b/>
          <w:sz w:val="28"/>
          <w:szCs w:val="28"/>
        </w:rPr>
        <w:t>1</w:t>
      </w:r>
      <w:r w:rsidRPr="00EF4AEC">
        <w:rPr>
          <w:rFonts w:eastAsia="Times New Roman"/>
          <w:b/>
          <w:sz w:val="28"/>
          <w:szCs w:val="28"/>
        </w:rPr>
        <w:t>.</w:t>
      </w:r>
      <w:r w:rsidRPr="00EF4AEC">
        <w:rPr>
          <w:rFonts w:eastAsia="Times New Roman"/>
          <w:sz w:val="28"/>
          <w:szCs w:val="28"/>
        </w:rPr>
        <w:t xml:space="preserve"> </w:t>
      </w:r>
      <w:r>
        <w:rPr>
          <w:rFonts w:eastAsia="Times New Roman"/>
          <w:sz w:val="28"/>
          <w:szCs w:val="28"/>
        </w:rPr>
        <w:t xml:space="preserve">Назовите исторических деятелей, изображенных на иллюстрациях. </w:t>
      </w:r>
      <w:r w:rsidRPr="00EF4AEC">
        <w:rPr>
          <w:sz w:val="28"/>
          <w:szCs w:val="28"/>
        </w:rPr>
        <w:t xml:space="preserve">Что объединяет имена образующие каждый из представленных рядов? </w:t>
      </w:r>
      <w:proofErr w:type="gramStart"/>
      <w:r w:rsidRPr="00EF4AEC">
        <w:rPr>
          <w:sz w:val="28"/>
          <w:szCs w:val="28"/>
        </w:rPr>
        <w:t>Дайте краткий ответ (1 балл за кажд</w:t>
      </w:r>
      <w:r>
        <w:rPr>
          <w:sz w:val="28"/>
          <w:szCs w:val="28"/>
        </w:rPr>
        <w:t>ую правильно названную персону, 2</w:t>
      </w:r>
      <w:r w:rsidRPr="00EF4AEC">
        <w:rPr>
          <w:sz w:val="28"/>
          <w:szCs w:val="28"/>
        </w:rPr>
        <w:t xml:space="preserve"> балл</w:t>
      </w:r>
      <w:r>
        <w:rPr>
          <w:sz w:val="28"/>
          <w:szCs w:val="28"/>
        </w:rPr>
        <w:t>а</w:t>
      </w:r>
      <w:r w:rsidRPr="00EF4AEC">
        <w:rPr>
          <w:sz w:val="28"/>
          <w:szCs w:val="28"/>
        </w:rPr>
        <w:t xml:space="preserve"> </w:t>
      </w:r>
      <w:r>
        <w:rPr>
          <w:sz w:val="28"/>
          <w:szCs w:val="28"/>
        </w:rPr>
        <w:t>з</w:t>
      </w:r>
      <w:r w:rsidRPr="00EF4AEC">
        <w:rPr>
          <w:sz w:val="28"/>
          <w:szCs w:val="28"/>
        </w:rPr>
        <w:t xml:space="preserve">а правильное </w:t>
      </w:r>
      <w:r>
        <w:rPr>
          <w:sz w:val="28"/>
          <w:szCs w:val="28"/>
        </w:rPr>
        <w:t>определение принципа построения</w:t>
      </w:r>
      <w:r w:rsidRPr="00EF4AEC">
        <w:rPr>
          <w:sz w:val="28"/>
          <w:szCs w:val="28"/>
        </w:rPr>
        <w:t>.</w:t>
      </w:r>
      <w:proofErr w:type="gramEnd"/>
      <w:r w:rsidRPr="00EF4AEC">
        <w:rPr>
          <w:sz w:val="28"/>
          <w:szCs w:val="28"/>
        </w:rPr>
        <w:t xml:space="preserve"> Максимальный балл – </w:t>
      </w:r>
      <w:r>
        <w:rPr>
          <w:sz w:val="28"/>
          <w:szCs w:val="28"/>
        </w:rPr>
        <w:t>6</w:t>
      </w:r>
      <w:r w:rsidRPr="00EF4AEC">
        <w:rPr>
          <w:sz w:val="28"/>
          <w:szCs w:val="28"/>
        </w:rPr>
        <w:t>).</w:t>
      </w:r>
    </w:p>
    <w:p w:rsidR="004C41C7" w:rsidRDefault="004C41C7" w:rsidP="004C41C7">
      <w:pPr>
        <w:spacing w:after="0"/>
        <w:jc w:val="center"/>
        <w:rPr>
          <w:rFonts w:ascii="Times New Roman" w:hAnsi="Times New Roman"/>
          <w:sz w:val="24"/>
          <w:szCs w:val="24"/>
        </w:rPr>
      </w:pPr>
    </w:p>
    <w:p w:rsidR="004C41C7" w:rsidRDefault="004C41C7" w:rsidP="004C41C7">
      <w:pPr>
        <w:spacing w:after="0"/>
        <w:rPr>
          <w:rFonts w:ascii="Times New Roman" w:hAnsi="Times New Roman"/>
          <w:sz w:val="24"/>
          <w:szCs w:val="24"/>
        </w:rPr>
      </w:pPr>
      <w:r>
        <w:rPr>
          <w:rFonts w:ascii="Times New Roman" w:hAnsi="Times New Roman"/>
          <w:sz w:val="24"/>
          <w:szCs w:val="24"/>
        </w:rPr>
        <w:t xml:space="preserve"> А. </w:t>
      </w:r>
      <w:r>
        <w:rPr>
          <w:noProof/>
          <w:lang w:eastAsia="ru-RU"/>
        </w:rPr>
        <w:drawing>
          <wp:inline distT="0" distB="0" distL="0" distR="0">
            <wp:extent cx="1586865" cy="1592580"/>
            <wp:effectExtent l="19050" t="0" r="0" b="0"/>
            <wp:docPr id="376" name="Рисунок 19" descr="http://www.kostyor.ru/images0/biogr/turgene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kostyor.ru/images0/biogr/turgenev1.jpg"/>
                    <pic:cNvPicPr>
                      <a:picLocks noChangeAspect="1" noChangeArrowheads="1"/>
                    </pic:cNvPicPr>
                  </pic:nvPicPr>
                  <pic:blipFill>
                    <a:blip r:embed="rId5" cstate="print"/>
                    <a:srcRect/>
                    <a:stretch>
                      <a:fillRect/>
                    </a:stretch>
                  </pic:blipFill>
                  <pic:spPr bwMode="auto">
                    <a:xfrm>
                      <a:off x="0" y="0"/>
                      <a:ext cx="1586865" cy="1592580"/>
                    </a:xfrm>
                    <a:prstGeom prst="rect">
                      <a:avLst/>
                    </a:prstGeom>
                    <a:noFill/>
                    <a:ln w="9525">
                      <a:noFill/>
                      <a:miter lim="800000"/>
                      <a:headEnd/>
                      <a:tailEnd/>
                    </a:ln>
                  </pic:spPr>
                </pic:pic>
              </a:graphicData>
            </a:graphic>
          </wp:inline>
        </w:drawing>
      </w:r>
      <w:r>
        <w:rPr>
          <w:rFonts w:ascii="Times New Roman" w:hAnsi="Times New Roman"/>
          <w:sz w:val="24"/>
          <w:szCs w:val="24"/>
        </w:rPr>
        <w:t xml:space="preserve">        Б. </w:t>
      </w:r>
      <w:r>
        <w:rPr>
          <w:noProof/>
          <w:lang w:eastAsia="ru-RU"/>
        </w:rPr>
        <w:drawing>
          <wp:inline distT="0" distB="0" distL="0" distR="0">
            <wp:extent cx="1144270" cy="1592580"/>
            <wp:effectExtent l="19050" t="0" r="0" b="0"/>
            <wp:docPr id="377" name="Рисунок 22" descr="http://dic.academic.ru/pictures/es/284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dic.academic.ru/pictures/es/284260.jpg"/>
                    <pic:cNvPicPr>
                      <a:picLocks noChangeAspect="1" noChangeArrowheads="1"/>
                    </pic:cNvPicPr>
                  </pic:nvPicPr>
                  <pic:blipFill>
                    <a:blip r:embed="rId6" cstate="print"/>
                    <a:srcRect/>
                    <a:stretch>
                      <a:fillRect/>
                    </a:stretch>
                  </pic:blipFill>
                  <pic:spPr bwMode="auto">
                    <a:xfrm>
                      <a:off x="0" y="0"/>
                      <a:ext cx="1144270" cy="1592580"/>
                    </a:xfrm>
                    <a:prstGeom prst="rect">
                      <a:avLst/>
                    </a:prstGeom>
                    <a:noFill/>
                    <a:ln w="9525">
                      <a:noFill/>
                      <a:miter lim="800000"/>
                      <a:headEnd/>
                      <a:tailEnd/>
                    </a:ln>
                  </pic:spPr>
                </pic:pic>
              </a:graphicData>
            </a:graphic>
          </wp:inline>
        </w:drawing>
      </w:r>
      <w:r>
        <w:rPr>
          <w:rFonts w:ascii="Times New Roman" w:hAnsi="Times New Roman"/>
          <w:sz w:val="24"/>
          <w:szCs w:val="24"/>
        </w:rPr>
        <w:t xml:space="preserve">        В. </w:t>
      </w:r>
      <w:r>
        <w:rPr>
          <w:noProof/>
          <w:lang w:eastAsia="ru-RU"/>
        </w:rPr>
        <w:drawing>
          <wp:inline distT="0" distB="0" distL="0" distR="0">
            <wp:extent cx="1247775" cy="1592580"/>
            <wp:effectExtent l="19050" t="0" r="9525" b="0"/>
            <wp:docPr id="378" name="Рисунок 25" descr="http://dic.academic.ru/pictures/es/278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dic.academic.ru/pictures/es/278100.jpg"/>
                    <pic:cNvPicPr>
                      <a:picLocks noChangeAspect="1" noChangeArrowheads="1"/>
                    </pic:cNvPicPr>
                  </pic:nvPicPr>
                  <pic:blipFill>
                    <a:blip r:embed="rId7" cstate="print"/>
                    <a:srcRect/>
                    <a:stretch>
                      <a:fillRect/>
                    </a:stretch>
                  </pic:blipFill>
                  <pic:spPr bwMode="auto">
                    <a:xfrm>
                      <a:off x="0" y="0"/>
                      <a:ext cx="1247775" cy="1592580"/>
                    </a:xfrm>
                    <a:prstGeom prst="rect">
                      <a:avLst/>
                    </a:prstGeom>
                    <a:noFill/>
                    <a:ln w="9525">
                      <a:noFill/>
                      <a:miter lim="800000"/>
                      <a:headEnd/>
                      <a:tailEnd/>
                    </a:ln>
                  </pic:spPr>
                </pic:pic>
              </a:graphicData>
            </a:graphic>
          </wp:inline>
        </w:drawing>
      </w:r>
    </w:p>
    <w:p w:rsidR="004C41C7" w:rsidRDefault="004C41C7" w:rsidP="004C41C7">
      <w:pPr>
        <w:spacing w:after="0"/>
        <w:jc w:val="center"/>
        <w:rPr>
          <w:rFonts w:ascii="Times New Roman" w:hAnsi="Times New Roman"/>
          <w:sz w:val="24"/>
          <w:szCs w:val="24"/>
        </w:rPr>
      </w:pPr>
      <w:r>
        <w:rPr>
          <w:rFonts w:ascii="Times New Roman" w:hAnsi="Times New Roman"/>
          <w:sz w:val="24"/>
          <w:szCs w:val="24"/>
        </w:rPr>
        <w:t xml:space="preserve">Г. </w:t>
      </w:r>
      <w:r>
        <w:rPr>
          <w:noProof/>
          <w:lang w:eastAsia="ru-RU"/>
        </w:rPr>
        <w:drawing>
          <wp:inline distT="0" distB="0" distL="0" distR="0">
            <wp:extent cx="1150620" cy="1592580"/>
            <wp:effectExtent l="19050" t="0" r="0" b="0"/>
            <wp:docPr id="379" name="Рисунок 28" descr="http://dostoevsky.df.ru/F.M.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dostoevsky.df.ru/F.M.D.jpg"/>
                    <pic:cNvPicPr>
                      <a:picLocks noChangeAspect="1" noChangeArrowheads="1"/>
                    </pic:cNvPicPr>
                  </pic:nvPicPr>
                  <pic:blipFill>
                    <a:blip r:embed="rId8" cstate="print"/>
                    <a:srcRect/>
                    <a:stretch>
                      <a:fillRect/>
                    </a:stretch>
                  </pic:blipFill>
                  <pic:spPr bwMode="auto">
                    <a:xfrm>
                      <a:off x="0" y="0"/>
                      <a:ext cx="1150620" cy="1592580"/>
                    </a:xfrm>
                    <a:prstGeom prst="rect">
                      <a:avLst/>
                    </a:prstGeom>
                    <a:noFill/>
                    <a:ln w="9525">
                      <a:noFill/>
                      <a:miter lim="800000"/>
                      <a:headEnd/>
                      <a:tailEnd/>
                    </a:ln>
                  </pic:spPr>
                </pic:pic>
              </a:graphicData>
            </a:graphic>
          </wp:inline>
        </w:drawing>
      </w:r>
    </w:p>
    <w:p w:rsidR="00340448" w:rsidRDefault="00340448" w:rsidP="00340448">
      <w:pPr>
        <w:spacing w:after="0"/>
        <w:jc w:val="both"/>
        <w:rPr>
          <w:rFonts w:ascii="Times New Roman" w:hAnsi="Times New Roman"/>
          <w:sz w:val="24"/>
          <w:szCs w:val="24"/>
        </w:rPr>
      </w:pPr>
      <w:r>
        <w:rPr>
          <w:rFonts w:ascii="Times New Roman" w:hAnsi="Times New Roman"/>
          <w:sz w:val="24"/>
          <w:szCs w:val="24"/>
        </w:rPr>
        <w:t>А. _____________________</w:t>
      </w:r>
    </w:p>
    <w:p w:rsidR="00340448" w:rsidRDefault="00340448" w:rsidP="00340448">
      <w:pPr>
        <w:spacing w:after="0"/>
        <w:jc w:val="both"/>
        <w:rPr>
          <w:rFonts w:ascii="Times New Roman" w:hAnsi="Times New Roman"/>
          <w:sz w:val="24"/>
          <w:szCs w:val="24"/>
        </w:rPr>
      </w:pPr>
      <w:r>
        <w:rPr>
          <w:rFonts w:ascii="Times New Roman" w:hAnsi="Times New Roman"/>
          <w:sz w:val="24"/>
          <w:szCs w:val="24"/>
        </w:rPr>
        <w:t>Б. _____________________</w:t>
      </w:r>
    </w:p>
    <w:p w:rsidR="00340448" w:rsidRDefault="00340448" w:rsidP="00340448">
      <w:pPr>
        <w:spacing w:after="0"/>
        <w:jc w:val="both"/>
        <w:rPr>
          <w:rFonts w:ascii="Times New Roman" w:hAnsi="Times New Roman"/>
          <w:sz w:val="24"/>
          <w:szCs w:val="24"/>
        </w:rPr>
      </w:pPr>
      <w:r>
        <w:rPr>
          <w:rFonts w:ascii="Times New Roman" w:hAnsi="Times New Roman"/>
          <w:sz w:val="24"/>
          <w:szCs w:val="24"/>
        </w:rPr>
        <w:t>В. _____________________</w:t>
      </w:r>
    </w:p>
    <w:p w:rsidR="00340448" w:rsidRDefault="00340448" w:rsidP="00340448">
      <w:pPr>
        <w:spacing w:after="0"/>
        <w:jc w:val="both"/>
        <w:rPr>
          <w:rFonts w:ascii="Times New Roman" w:hAnsi="Times New Roman"/>
          <w:sz w:val="24"/>
          <w:szCs w:val="24"/>
        </w:rPr>
      </w:pPr>
      <w:r>
        <w:rPr>
          <w:rFonts w:ascii="Times New Roman" w:hAnsi="Times New Roman"/>
          <w:sz w:val="24"/>
          <w:szCs w:val="24"/>
        </w:rPr>
        <w:t>Г. _____________________</w:t>
      </w:r>
    </w:p>
    <w:p w:rsidR="004C41C7" w:rsidRDefault="004C41C7" w:rsidP="004C41C7">
      <w:pPr>
        <w:spacing w:after="0"/>
        <w:jc w:val="center"/>
        <w:rPr>
          <w:rFonts w:ascii="Times New Roman" w:hAnsi="Times New Roman"/>
          <w:sz w:val="24"/>
          <w:szCs w:val="24"/>
        </w:rPr>
      </w:pPr>
      <w:r>
        <w:rPr>
          <w:rFonts w:ascii="Times New Roman" w:hAnsi="Times New Roman"/>
          <w:sz w:val="24"/>
          <w:szCs w:val="24"/>
        </w:rPr>
        <w:t>Обоснование ряда: _____________________________________________________________</w:t>
      </w:r>
    </w:p>
    <w:p w:rsidR="004C41C7" w:rsidRPr="00137105" w:rsidRDefault="004C41C7" w:rsidP="006046D9">
      <w:pPr>
        <w:pStyle w:val="Default"/>
        <w:spacing w:after="28" w:line="360" w:lineRule="auto"/>
        <w:jc w:val="both"/>
      </w:pPr>
    </w:p>
    <w:p w:rsidR="00340448" w:rsidRPr="00DB254B" w:rsidRDefault="00340448" w:rsidP="00340448">
      <w:pPr>
        <w:spacing w:after="0" w:line="240" w:lineRule="auto"/>
        <w:jc w:val="center"/>
        <w:rPr>
          <w:rFonts w:ascii="Times New Roman" w:eastAsia="Calibri" w:hAnsi="Times New Roman" w:cs="Times New Roman"/>
          <w:b/>
          <w:sz w:val="28"/>
          <w:szCs w:val="28"/>
        </w:rPr>
      </w:pPr>
      <w:r w:rsidRPr="00DB254B">
        <w:rPr>
          <w:rFonts w:ascii="Times New Roman" w:eastAsia="Calibri" w:hAnsi="Times New Roman" w:cs="Times New Roman"/>
          <w:b/>
          <w:sz w:val="28"/>
          <w:szCs w:val="28"/>
        </w:rPr>
        <w:t>Что или кто является лишним в ряду</w:t>
      </w:r>
    </w:p>
    <w:p w:rsidR="00340448" w:rsidRPr="00DB254B" w:rsidRDefault="00340448" w:rsidP="00340448">
      <w:pPr>
        <w:spacing w:after="0" w:line="240" w:lineRule="auto"/>
        <w:jc w:val="center"/>
        <w:rPr>
          <w:rFonts w:ascii="Times New Roman" w:eastAsia="Calibri" w:hAnsi="Times New Roman" w:cs="Times New Roman"/>
          <w:b/>
          <w:sz w:val="28"/>
          <w:szCs w:val="28"/>
        </w:rPr>
      </w:pPr>
      <w:r w:rsidRPr="00DB254B">
        <w:rPr>
          <w:rFonts w:ascii="Times New Roman" w:eastAsia="Calibri" w:hAnsi="Times New Roman" w:cs="Times New Roman"/>
          <w:b/>
          <w:sz w:val="28"/>
          <w:szCs w:val="28"/>
        </w:rPr>
        <w:t>(лишнее слово подчеркните и кратко объясните свой выбор)</w:t>
      </w:r>
    </w:p>
    <w:p w:rsidR="00340448" w:rsidRPr="00DB254B" w:rsidRDefault="00340448" w:rsidP="00340448">
      <w:pPr>
        <w:spacing w:after="0" w:line="240" w:lineRule="auto"/>
        <w:jc w:val="center"/>
        <w:rPr>
          <w:rFonts w:ascii="Times New Roman" w:eastAsia="Calibri" w:hAnsi="Times New Roman" w:cs="Times New Roman"/>
          <w:b/>
          <w:sz w:val="28"/>
          <w:szCs w:val="28"/>
        </w:rPr>
      </w:pPr>
      <w:r w:rsidRPr="00DB254B">
        <w:rPr>
          <w:rFonts w:ascii="Times New Roman" w:eastAsia="Calibri" w:hAnsi="Times New Roman" w:cs="Times New Roman"/>
          <w:b/>
          <w:sz w:val="28"/>
          <w:szCs w:val="28"/>
        </w:rPr>
        <w:t xml:space="preserve">Правильный ответ оценивается в </w:t>
      </w:r>
      <w:r>
        <w:rPr>
          <w:rFonts w:ascii="Times New Roman" w:hAnsi="Times New Roman" w:cs="Times New Roman"/>
          <w:b/>
          <w:sz w:val="28"/>
          <w:szCs w:val="28"/>
        </w:rPr>
        <w:t>3</w:t>
      </w:r>
      <w:r w:rsidRPr="00DB254B">
        <w:rPr>
          <w:rFonts w:ascii="Times New Roman" w:eastAsia="Calibri" w:hAnsi="Times New Roman" w:cs="Times New Roman"/>
          <w:b/>
          <w:sz w:val="28"/>
          <w:szCs w:val="28"/>
        </w:rPr>
        <w:t xml:space="preserve"> балла</w:t>
      </w:r>
    </w:p>
    <w:p w:rsidR="00634B01" w:rsidRDefault="00634B01" w:rsidP="00634B01">
      <w:pPr>
        <w:pStyle w:val="Default"/>
        <w:spacing w:after="28"/>
        <w:jc w:val="center"/>
        <w:rPr>
          <w:rFonts w:eastAsia="Times New Roman"/>
          <w:b/>
          <w:sz w:val="28"/>
          <w:szCs w:val="28"/>
        </w:rPr>
      </w:pPr>
    </w:p>
    <w:p w:rsidR="00634B01" w:rsidRPr="00402E52" w:rsidRDefault="00402E52" w:rsidP="00402E52">
      <w:pPr>
        <w:pStyle w:val="Default"/>
        <w:spacing w:after="28"/>
        <w:jc w:val="both"/>
        <w:rPr>
          <w:rStyle w:val="a4"/>
          <w:rFonts w:eastAsia="Times New Roman"/>
          <w:b w:val="0"/>
          <w:bCs w:val="0"/>
          <w:color w:val="auto"/>
          <w:sz w:val="28"/>
          <w:szCs w:val="28"/>
        </w:rPr>
      </w:pPr>
      <w:r w:rsidRPr="00402E52">
        <w:rPr>
          <w:b/>
          <w:color w:val="auto"/>
          <w:sz w:val="28"/>
          <w:szCs w:val="28"/>
          <w:shd w:val="clear" w:color="auto" w:fill="FFFFFF"/>
        </w:rPr>
        <w:t>2.</w:t>
      </w:r>
      <w:r w:rsidRPr="00402E52">
        <w:rPr>
          <w:color w:val="auto"/>
          <w:sz w:val="28"/>
          <w:szCs w:val="28"/>
          <w:shd w:val="clear" w:color="auto" w:fill="FFFFFF"/>
        </w:rPr>
        <w:t xml:space="preserve"> </w:t>
      </w:r>
      <w:r w:rsidR="00634B01" w:rsidRPr="00402E52">
        <w:rPr>
          <w:color w:val="auto"/>
          <w:sz w:val="28"/>
          <w:szCs w:val="28"/>
          <w:shd w:val="clear" w:color="auto" w:fill="FFFFFF"/>
        </w:rPr>
        <w:t xml:space="preserve">Александр Меншиков, Андрей Курбский, Алексей Адашев, </w:t>
      </w:r>
    </w:p>
    <w:p w:rsidR="00402E52" w:rsidRDefault="00402E52" w:rsidP="00634B01">
      <w:pPr>
        <w:pStyle w:val="Default"/>
        <w:spacing w:after="28"/>
        <w:ind w:left="720"/>
        <w:jc w:val="both"/>
      </w:pPr>
      <w:r>
        <w:t>_____________________________________________________________</w:t>
      </w:r>
    </w:p>
    <w:p w:rsidR="00402E52" w:rsidRDefault="00402E52" w:rsidP="00634B01">
      <w:pPr>
        <w:pStyle w:val="Default"/>
        <w:spacing w:after="28"/>
        <w:ind w:left="720"/>
        <w:jc w:val="both"/>
      </w:pPr>
      <w:r>
        <w:t>_____________________________________________________________</w:t>
      </w:r>
    </w:p>
    <w:p w:rsidR="00634B01" w:rsidRPr="00402E52" w:rsidRDefault="00402E52" w:rsidP="00402E52">
      <w:pPr>
        <w:pStyle w:val="Default"/>
        <w:spacing w:after="28"/>
        <w:jc w:val="both"/>
        <w:rPr>
          <w:rStyle w:val="a4"/>
          <w:rFonts w:eastAsia="Times New Roman"/>
          <w:b w:val="0"/>
          <w:bCs w:val="0"/>
          <w:color w:val="auto"/>
          <w:sz w:val="28"/>
          <w:szCs w:val="28"/>
        </w:rPr>
      </w:pPr>
      <w:r>
        <w:rPr>
          <w:rStyle w:val="a4"/>
          <w:color w:val="auto"/>
          <w:sz w:val="28"/>
          <w:szCs w:val="28"/>
          <w:shd w:val="clear" w:color="auto" w:fill="FFFFFF"/>
        </w:rPr>
        <w:t xml:space="preserve">3. </w:t>
      </w:r>
      <w:r w:rsidR="00634B01" w:rsidRPr="00402E52">
        <w:rPr>
          <w:rStyle w:val="a4"/>
          <w:b w:val="0"/>
          <w:color w:val="auto"/>
          <w:sz w:val="28"/>
          <w:szCs w:val="28"/>
          <w:shd w:val="clear" w:color="auto" w:fill="FFFFFF"/>
        </w:rPr>
        <w:t xml:space="preserve">Ю. Гагарин, В. Терешкова, С. Королев, Б. </w:t>
      </w:r>
      <w:proofErr w:type="spellStart"/>
      <w:r w:rsidR="00634B01" w:rsidRPr="00402E52">
        <w:rPr>
          <w:rStyle w:val="a4"/>
          <w:b w:val="0"/>
          <w:color w:val="auto"/>
          <w:sz w:val="28"/>
          <w:szCs w:val="28"/>
          <w:shd w:val="clear" w:color="auto" w:fill="FFFFFF"/>
        </w:rPr>
        <w:t>Волынов</w:t>
      </w:r>
      <w:proofErr w:type="spellEnd"/>
    </w:p>
    <w:p w:rsidR="00402E52" w:rsidRDefault="00402E52" w:rsidP="00402E52">
      <w:pPr>
        <w:pStyle w:val="Default"/>
        <w:spacing w:after="28"/>
        <w:ind w:left="720"/>
        <w:jc w:val="both"/>
      </w:pPr>
      <w:r>
        <w:t>_____________________________________________________________</w:t>
      </w:r>
    </w:p>
    <w:p w:rsidR="00402E52" w:rsidRDefault="00402E52" w:rsidP="00402E52">
      <w:pPr>
        <w:pStyle w:val="Default"/>
        <w:spacing w:after="28"/>
        <w:ind w:left="720"/>
        <w:jc w:val="both"/>
      </w:pPr>
      <w:r>
        <w:t>_____________________________________________________________</w:t>
      </w:r>
    </w:p>
    <w:p w:rsidR="00634B01" w:rsidRPr="00402E52" w:rsidRDefault="00402E52" w:rsidP="00402E52">
      <w:pPr>
        <w:pStyle w:val="Default"/>
        <w:spacing w:after="28"/>
        <w:jc w:val="both"/>
        <w:rPr>
          <w:rStyle w:val="a4"/>
          <w:b w:val="0"/>
          <w:color w:val="auto"/>
          <w:sz w:val="28"/>
          <w:szCs w:val="28"/>
          <w:shd w:val="clear" w:color="auto" w:fill="FFFFFF"/>
        </w:rPr>
      </w:pPr>
      <w:r>
        <w:rPr>
          <w:rStyle w:val="a4"/>
          <w:color w:val="auto"/>
          <w:sz w:val="28"/>
          <w:szCs w:val="28"/>
          <w:shd w:val="clear" w:color="auto" w:fill="FFFFFF"/>
        </w:rPr>
        <w:lastRenderedPageBreak/>
        <w:t xml:space="preserve">4. </w:t>
      </w:r>
      <w:r w:rsidR="00634B01" w:rsidRPr="00402E52">
        <w:rPr>
          <w:rStyle w:val="a4"/>
          <w:b w:val="0"/>
          <w:color w:val="auto"/>
          <w:sz w:val="28"/>
          <w:szCs w:val="28"/>
          <w:shd w:val="clear" w:color="auto" w:fill="FFFFFF"/>
        </w:rPr>
        <w:t>Н. Гумилев, В. Брюсов, М. Врубель, Д. Бедный</w:t>
      </w:r>
    </w:p>
    <w:p w:rsidR="00402E52" w:rsidRDefault="00402E52" w:rsidP="00402E52">
      <w:pPr>
        <w:pStyle w:val="Default"/>
        <w:spacing w:after="28"/>
        <w:ind w:left="720"/>
        <w:jc w:val="both"/>
      </w:pPr>
      <w:r>
        <w:t>_____________________________________________________________</w:t>
      </w:r>
    </w:p>
    <w:p w:rsidR="00402E52" w:rsidRDefault="00402E52" w:rsidP="00402E52">
      <w:pPr>
        <w:pStyle w:val="Default"/>
        <w:spacing w:after="28"/>
        <w:ind w:left="720"/>
        <w:jc w:val="both"/>
      </w:pPr>
      <w:r>
        <w:t>_____________________________________________________________</w:t>
      </w:r>
    </w:p>
    <w:p w:rsidR="00125D12" w:rsidRDefault="00125D12" w:rsidP="00125D12">
      <w:pPr>
        <w:spacing w:after="0" w:line="240" w:lineRule="auto"/>
        <w:jc w:val="center"/>
        <w:rPr>
          <w:rFonts w:ascii="Times New Roman" w:hAnsi="Times New Roman" w:cs="Times New Roman"/>
          <w:b/>
          <w:sz w:val="28"/>
          <w:szCs w:val="28"/>
        </w:rPr>
      </w:pPr>
    </w:p>
    <w:p w:rsidR="00125D12" w:rsidRPr="00125D12" w:rsidRDefault="00125D12" w:rsidP="00125D12">
      <w:pPr>
        <w:spacing w:after="0" w:line="240" w:lineRule="auto"/>
        <w:jc w:val="center"/>
        <w:rPr>
          <w:rFonts w:ascii="Times New Roman" w:hAnsi="Times New Roman" w:cs="Times New Roman"/>
          <w:b/>
          <w:sz w:val="28"/>
          <w:szCs w:val="28"/>
        </w:rPr>
      </w:pPr>
      <w:r w:rsidRPr="00125D12">
        <w:rPr>
          <w:rFonts w:ascii="Times New Roman" w:hAnsi="Times New Roman" w:cs="Times New Roman"/>
          <w:b/>
          <w:sz w:val="28"/>
          <w:szCs w:val="28"/>
        </w:rPr>
        <w:t>Расставьте события в хронологической последовательности.</w:t>
      </w:r>
    </w:p>
    <w:p w:rsidR="00125D12" w:rsidRPr="00125D12" w:rsidRDefault="00125D12" w:rsidP="00125D12">
      <w:pPr>
        <w:spacing w:after="0" w:line="240" w:lineRule="auto"/>
        <w:jc w:val="center"/>
        <w:rPr>
          <w:rFonts w:ascii="Times New Roman" w:hAnsi="Times New Roman" w:cs="Times New Roman"/>
          <w:b/>
          <w:sz w:val="28"/>
          <w:szCs w:val="28"/>
        </w:rPr>
      </w:pPr>
      <w:r w:rsidRPr="00125D12">
        <w:rPr>
          <w:rFonts w:ascii="Times New Roman" w:hAnsi="Times New Roman" w:cs="Times New Roman"/>
          <w:b/>
          <w:sz w:val="28"/>
          <w:szCs w:val="28"/>
        </w:rPr>
        <w:t>Ответ запишите в виде последовательности букв (например, АБВД)</w:t>
      </w:r>
    </w:p>
    <w:p w:rsidR="00125D12" w:rsidRPr="00125D12" w:rsidRDefault="00125D12" w:rsidP="00125D12">
      <w:pPr>
        <w:spacing w:after="0" w:line="240" w:lineRule="auto"/>
        <w:jc w:val="center"/>
        <w:rPr>
          <w:rFonts w:ascii="Times New Roman" w:hAnsi="Times New Roman" w:cs="Times New Roman"/>
          <w:b/>
          <w:sz w:val="28"/>
          <w:szCs w:val="28"/>
        </w:rPr>
      </w:pPr>
      <w:r w:rsidRPr="00125D12">
        <w:rPr>
          <w:rFonts w:ascii="Times New Roman" w:hAnsi="Times New Roman" w:cs="Times New Roman"/>
          <w:b/>
          <w:sz w:val="28"/>
          <w:szCs w:val="28"/>
        </w:rPr>
        <w:t>Правильный ответ оценивается в 4 балла.</w:t>
      </w:r>
    </w:p>
    <w:p w:rsidR="00125D12" w:rsidRPr="00125D12" w:rsidRDefault="00125D12" w:rsidP="00E863D1">
      <w:pPr>
        <w:pStyle w:val="Default"/>
        <w:spacing w:after="28"/>
        <w:jc w:val="both"/>
        <w:rPr>
          <w:b/>
          <w:sz w:val="28"/>
          <w:szCs w:val="28"/>
          <w:shd w:val="clear" w:color="auto" w:fill="FFFFFF"/>
        </w:rPr>
      </w:pPr>
      <w:r w:rsidRPr="00125D12">
        <w:rPr>
          <w:b/>
          <w:sz w:val="28"/>
          <w:szCs w:val="28"/>
          <w:shd w:val="clear" w:color="auto" w:fill="FFFFFF"/>
        </w:rPr>
        <w:t xml:space="preserve">5. </w:t>
      </w:r>
    </w:p>
    <w:p w:rsidR="00E863D1" w:rsidRPr="00125D12" w:rsidRDefault="00125D12" w:rsidP="00E863D1">
      <w:pPr>
        <w:pStyle w:val="Default"/>
        <w:spacing w:after="28"/>
        <w:jc w:val="both"/>
        <w:rPr>
          <w:bCs/>
          <w:color w:val="333333"/>
          <w:sz w:val="28"/>
          <w:szCs w:val="28"/>
          <w:shd w:val="clear" w:color="auto" w:fill="FFFFFF"/>
        </w:rPr>
      </w:pPr>
      <w:r>
        <w:rPr>
          <w:sz w:val="28"/>
          <w:szCs w:val="28"/>
          <w:shd w:val="clear" w:color="auto" w:fill="FFFFFF"/>
        </w:rPr>
        <w:t>А</w:t>
      </w:r>
      <w:r w:rsidR="00E863D1" w:rsidRPr="00125D12">
        <w:rPr>
          <w:sz w:val="28"/>
          <w:szCs w:val="28"/>
          <w:shd w:val="clear" w:color="auto" w:fill="FFFFFF"/>
        </w:rPr>
        <w:t xml:space="preserve">) </w:t>
      </w:r>
      <w:r w:rsidR="00860FCD" w:rsidRPr="00125D12">
        <w:rPr>
          <w:sz w:val="28"/>
          <w:szCs w:val="28"/>
        </w:rPr>
        <w:t>о</w:t>
      </w:r>
      <w:r w:rsidR="00E863D1" w:rsidRPr="00125D12">
        <w:rPr>
          <w:sz w:val="28"/>
          <w:szCs w:val="28"/>
        </w:rPr>
        <w:t>кончательный раздел христианской церкви на католическую и православную</w:t>
      </w:r>
    </w:p>
    <w:p w:rsidR="00E863D1" w:rsidRPr="00125D12" w:rsidRDefault="00125D12" w:rsidP="00E863D1">
      <w:pPr>
        <w:pStyle w:val="leftmargin"/>
        <w:shd w:val="clear" w:color="auto" w:fill="FFFFFF"/>
        <w:spacing w:before="0" w:beforeAutospacing="0" w:after="0" w:afterAutospacing="0"/>
        <w:jc w:val="both"/>
        <w:rPr>
          <w:color w:val="000000"/>
          <w:sz w:val="28"/>
          <w:szCs w:val="28"/>
        </w:rPr>
      </w:pPr>
      <w:r>
        <w:rPr>
          <w:color w:val="000000"/>
          <w:sz w:val="28"/>
          <w:szCs w:val="28"/>
        </w:rPr>
        <w:t>Б</w:t>
      </w:r>
      <w:r w:rsidR="00E863D1" w:rsidRPr="00125D12">
        <w:rPr>
          <w:color w:val="000000"/>
          <w:sz w:val="28"/>
          <w:szCs w:val="28"/>
        </w:rPr>
        <w:t xml:space="preserve">) спор </w:t>
      </w:r>
      <w:proofErr w:type="spellStart"/>
      <w:r w:rsidR="00E863D1" w:rsidRPr="00125D12">
        <w:rPr>
          <w:color w:val="000000"/>
          <w:sz w:val="28"/>
          <w:szCs w:val="28"/>
        </w:rPr>
        <w:t>нестяжателей</w:t>
      </w:r>
      <w:proofErr w:type="spellEnd"/>
      <w:r w:rsidR="00E863D1" w:rsidRPr="00125D12">
        <w:rPr>
          <w:color w:val="000000"/>
          <w:sz w:val="28"/>
          <w:szCs w:val="28"/>
        </w:rPr>
        <w:t xml:space="preserve"> и иосифлян</w:t>
      </w:r>
    </w:p>
    <w:p w:rsidR="00E863D1" w:rsidRPr="00125D12" w:rsidRDefault="00125D12" w:rsidP="00E863D1">
      <w:pPr>
        <w:pStyle w:val="leftmargin"/>
        <w:shd w:val="clear" w:color="auto" w:fill="FFFFFF"/>
        <w:spacing w:before="0" w:beforeAutospacing="0" w:after="0" w:afterAutospacing="0"/>
        <w:jc w:val="both"/>
        <w:rPr>
          <w:color w:val="000000"/>
          <w:sz w:val="28"/>
          <w:szCs w:val="28"/>
        </w:rPr>
      </w:pPr>
      <w:r>
        <w:rPr>
          <w:color w:val="000000"/>
          <w:sz w:val="28"/>
          <w:szCs w:val="28"/>
        </w:rPr>
        <w:t>В</w:t>
      </w:r>
      <w:r w:rsidR="00E863D1" w:rsidRPr="00125D12">
        <w:rPr>
          <w:color w:val="000000"/>
          <w:sz w:val="28"/>
          <w:szCs w:val="28"/>
        </w:rPr>
        <w:t>) опубликование Мартином Лютером «95 тезисов»</w:t>
      </w:r>
    </w:p>
    <w:p w:rsidR="00E863D1" w:rsidRPr="00125D12" w:rsidRDefault="00125D12" w:rsidP="00E863D1">
      <w:pPr>
        <w:pStyle w:val="leftmargin"/>
        <w:shd w:val="clear" w:color="auto" w:fill="FFFFFF"/>
        <w:spacing w:before="0" w:beforeAutospacing="0" w:after="0" w:afterAutospacing="0"/>
        <w:jc w:val="both"/>
        <w:rPr>
          <w:color w:val="000000"/>
          <w:sz w:val="28"/>
          <w:szCs w:val="28"/>
        </w:rPr>
      </w:pPr>
      <w:r>
        <w:rPr>
          <w:color w:val="000000"/>
          <w:sz w:val="28"/>
          <w:szCs w:val="28"/>
        </w:rPr>
        <w:t>Г</w:t>
      </w:r>
      <w:r w:rsidR="00E863D1" w:rsidRPr="00125D12">
        <w:rPr>
          <w:color w:val="000000"/>
          <w:sz w:val="28"/>
          <w:szCs w:val="28"/>
        </w:rPr>
        <w:t>) основание Сергием Радонежским Троицкого монастыря</w:t>
      </w:r>
    </w:p>
    <w:p w:rsidR="00E863D1" w:rsidRPr="00125D12" w:rsidRDefault="00125D12" w:rsidP="00E863D1">
      <w:pPr>
        <w:pStyle w:val="Default"/>
        <w:spacing w:after="28"/>
        <w:jc w:val="both"/>
        <w:rPr>
          <w:sz w:val="28"/>
          <w:szCs w:val="28"/>
          <w:shd w:val="clear" w:color="auto" w:fill="FFFFFF"/>
        </w:rPr>
      </w:pPr>
      <w:r>
        <w:rPr>
          <w:sz w:val="28"/>
          <w:szCs w:val="28"/>
          <w:shd w:val="clear" w:color="auto" w:fill="FFFFFF"/>
        </w:rPr>
        <w:t>Д</w:t>
      </w:r>
      <w:r w:rsidR="00E863D1" w:rsidRPr="00125D12">
        <w:rPr>
          <w:sz w:val="28"/>
          <w:szCs w:val="28"/>
          <w:shd w:val="clear" w:color="auto" w:fill="FFFFFF"/>
        </w:rPr>
        <w:t xml:space="preserve">) создание Правительствующего </w:t>
      </w:r>
      <w:r>
        <w:rPr>
          <w:sz w:val="28"/>
          <w:szCs w:val="28"/>
          <w:shd w:val="clear" w:color="auto" w:fill="FFFFFF"/>
        </w:rPr>
        <w:t>С</w:t>
      </w:r>
      <w:r w:rsidR="00E863D1" w:rsidRPr="00125D12">
        <w:rPr>
          <w:sz w:val="28"/>
          <w:szCs w:val="28"/>
          <w:shd w:val="clear" w:color="auto" w:fill="FFFFFF"/>
        </w:rPr>
        <w:t>ената в России</w:t>
      </w:r>
    </w:p>
    <w:p w:rsidR="00125D12" w:rsidRDefault="00125D12" w:rsidP="00125D12">
      <w:pPr>
        <w:pStyle w:val="Default"/>
        <w:spacing w:after="28"/>
        <w:ind w:left="720"/>
        <w:jc w:val="both"/>
      </w:pPr>
      <w:r>
        <w:t>_____________________________________________________________</w:t>
      </w:r>
    </w:p>
    <w:p w:rsidR="00125D12" w:rsidRPr="00125D12" w:rsidRDefault="00125D12" w:rsidP="00125D12">
      <w:pPr>
        <w:pStyle w:val="leftmargin"/>
        <w:shd w:val="clear" w:color="auto" w:fill="FFFFFF"/>
        <w:spacing w:before="0" w:beforeAutospacing="0" w:after="0" w:afterAutospacing="0"/>
        <w:jc w:val="both"/>
        <w:rPr>
          <w:b/>
          <w:color w:val="000000"/>
          <w:sz w:val="28"/>
          <w:szCs w:val="28"/>
        </w:rPr>
      </w:pPr>
      <w:r w:rsidRPr="00125D12">
        <w:rPr>
          <w:b/>
          <w:color w:val="000000"/>
          <w:sz w:val="28"/>
          <w:szCs w:val="28"/>
        </w:rPr>
        <w:t>6.</w:t>
      </w:r>
    </w:p>
    <w:p w:rsidR="00E87305" w:rsidRPr="00125D12" w:rsidRDefault="00125D12" w:rsidP="00125D12">
      <w:pPr>
        <w:pStyle w:val="leftmargin"/>
        <w:shd w:val="clear" w:color="auto" w:fill="FFFFFF"/>
        <w:spacing w:before="0" w:beforeAutospacing="0" w:after="0" w:afterAutospacing="0"/>
        <w:jc w:val="both"/>
        <w:rPr>
          <w:color w:val="000000"/>
          <w:sz w:val="28"/>
          <w:szCs w:val="28"/>
        </w:rPr>
      </w:pPr>
      <w:r>
        <w:rPr>
          <w:color w:val="000000"/>
          <w:sz w:val="28"/>
          <w:szCs w:val="28"/>
        </w:rPr>
        <w:t>А</w:t>
      </w:r>
      <w:r w:rsidR="00E87305" w:rsidRPr="00125D12">
        <w:rPr>
          <w:color w:val="000000"/>
          <w:sz w:val="28"/>
          <w:szCs w:val="28"/>
        </w:rPr>
        <w:t xml:space="preserve">) восстание под предводительством </w:t>
      </w:r>
      <w:proofErr w:type="spellStart"/>
      <w:r w:rsidR="00E87305" w:rsidRPr="00125D12">
        <w:rPr>
          <w:color w:val="000000"/>
          <w:sz w:val="28"/>
          <w:szCs w:val="28"/>
        </w:rPr>
        <w:t>Уота</w:t>
      </w:r>
      <w:proofErr w:type="spellEnd"/>
      <w:r w:rsidR="00E87305" w:rsidRPr="00125D12">
        <w:rPr>
          <w:color w:val="000000"/>
          <w:sz w:val="28"/>
          <w:szCs w:val="28"/>
        </w:rPr>
        <w:t xml:space="preserve"> </w:t>
      </w:r>
      <w:proofErr w:type="spellStart"/>
      <w:r w:rsidR="00E87305" w:rsidRPr="00125D12">
        <w:rPr>
          <w:color w:val="000000"/>
          <w:sz w:val="28"/>
          <w:szCs w:val="28"/>
        </w:rPr>
        <w:t>Тайлера</w:t>
      </w:r>
      <w:proofErr w:type="spellEnd"/>
    </w:p>
    <w:p w:rsidR="00E87305" w:rsidRPr="00125D12" w:rsidRDefault="00125D12" w:rsidP="00125D12">
      <w:pPr>
        <w:pStyle w:val="leftmargin"/>
        <w:shd w:val="clear" w:color="auto" w:fill="FFFFFF"/>
        <w:spacing w:before="0" w:beforeAutospacing="0" w:after="0" w:afterAutospacing="0"/>
        <w:jc w:val="both"/>
        <w:rPr>
          <w:color w:val="000000"/>
          <w:sz w:val="28"/>
          <w:szCs w:val="28"/>
        </w:rPr>
      </w:pPr>
      <w:r>
        <w:rPr>
          <w:color w:val="000000"/>
          <w:sz w:val="28"/>
          <w:szCs w:val="28"/>
        </w:rPr>
        <w:t>Б</w:t>
      </w:r>
      <w:r w:rsidR="00E87305" w:rsidRPr="00125D12">
        <w:rPr>
          <w:color w:val="000000"/>
          <w:sz w:val="28"/>
          <w:szCs w:val="28"/>
        </w:rPr>
        <w:t xml:space="preserve">) </w:t>
      </w:r>
      <w:r w:rsidR="007830AD" w:rsidRPr="00125D12">
        <w:rPr>
          <w:color w:val="000000"/>
          <w:sz w:val="28"/>
          <w:szCs w:val="28"/>
        </w:rPr>
        <w:t>к</w:t>
      </w:r>
      <w:r w:rsidR="00E87305" w:rsidRPr="00125D12">
        <w:rPr>
          <w:color w:val="000000"/>
          <w:sz w:val="28"/>
          <w:szCs w:val="28"/>
        </w:rPr>
        <w:t>рестьянская война Сте</w:t>
      </w:r>
      <w:r w:rsidR="00E87305" w:rsidRPr="00125D12">
        <w:rPr>
          <w:color w:val="000000"/>
          <w:sz w:val="28"/>
          <w:szCs w:val="28"/>
        </w:rPr>
        <w:softHyphen/>
        <w:t>па</w:t>
      </w:r>
      <w:r w:rsidR="00E87305" w:rsidRPr="00125D12">
        <w:rPr>
          <w:color w:val="000000"/>
          <w:sz w:val="28"/>
          <w:szCs w:val="28"/>
        </w:rPr>
        <w:softHyphen/>
        <w:t>на Разина</w:t>
      </w:r>
    </w:p>
    <w:p w:rsidR="00E87305" w:rsidRPr="00125D12" w:rsidRDefault="00125D12" w:rsidP="00125D12">
      <w:pPr>
        <w:pStyle w:val="leftmargin"/>
        <w:shd w:val="clear" w:color="auto" w:fill="FFFFFF"/>
        <w:spacing w:before="0" w:beforeAutospacing="0" w:after="0" w:afterAutospacing="0"/>
        <w:jc w:val="both"/>
        <w:rPr>
          <w:color w:val="000000"/>
          <w:sz w:val="28"/>
          <w:szCs w:val="28"/>
        </w:rPr>
      </w:pPr>
      <w:r>
        <w:rPr>
          <w:color w:val="000000"/>
          <w:sz w:val="28"/>
          <w:szCs w:val="28"/>
        </w:rPr>
        <w:t>В</w:t>
      </w:r>
      <w:r w:rsidR="00E87305" w:rsidRPr="00125D12">
        <w:rPr>
          <w:color w:val="000000"/>
          <w:sz w:val="28"/>
          <w:szCs w:val="28"/>
        </w:rPr>
        <w:t xml:space="preserve">) </w:t>
      </w:r>
      <w:proofErr w:type="spellStart"/>
      <w:r w:rsidR="00E87305" w:rsidRPr="00125D12">
        <w:rPr>
          <w:color w:val="000000"/>
          <w:sz w:val="28"/>
          <w:szCs w:val="28"/>
        </w:rPr>
        <w:t>Тайпинское</w:t>
      </w:r>
      <w:proofErr w:type="spellEnd"/>
      <w:r w:rsidR="00E87305" w:rsidRPr="00125D12">
        <w:rPr>
          <w:color w:val="000000"/>
          <w:sz w:val="28"/>
          <w:szCs w:val="28"/>
        </w:rPr>
        <w:t xml:space="preserve"> восстание в Китае</w:t>
      </w:r>
    </w:p>
    <w:p w:rsidR="00E87305" w:rsidRPr="00125D12" w:rsidRDefault="00125D12" w:rsidP="00125D12">
      <w:pPr>
        <w:pStyle w:val="leftmargin"/>
        <w:shd w:val="clear" w:color="auto" w:fill="FFFFFF"/>
        <w:spacing w:before="0" w:beforeAutospacing="0" w:after="0" w:afterAutospacing="0"/>
        <w:jc w:val="both"/>
        <w:rPr>
          <w:color w:val="000000"/>
          <w:sz w:val="28"/>
          <w:szCs w:val="28"/>
        </w:rPr>
      </w:pPr>
      <w:r>
        <w:rPr>
          <w:color w:val="000000"/>
          <w:sz w:val="28"/>
          <w:szCs w:val="28"/>
        </w:rPr>
        <w:t>Г</w:t>
      </w:r>
      <w:r w:rsidR="00E87305" w:rsidRPr="00125D12">
        <w:rPr>
          <w:color w:val="000000"/>
          <w:sz w:val="28"/>
          <w:szCs w:val="28"/>
        </w:rPr>
        <w:t xml:space="preserve">) </w:t>
      </w:r>
      <w:r w:rsidR="007830AD" w:rsidRPr="00125D12">
        <w:rPr>
          <w:color w:val="000000"/>
          <w:sz w:val="28"/>
          <w:szCs w:val="28"/>
        </w:rPr>
        <w:t>в</w:t>
      </w:r>
      <w:r w:rsidR="00E87305" w:rsidRPr="00125D12">
        <w:rPr>
          <w:color w:val="000000"/>
          <w:sz w:val="28"/>
          <w:szCs w:val="28"/>
        </w:rPr>
        <w:t xml:space="preserve">осстание Ивана </w:t>
      </w:r>
      <w:proofErr w:type="spellStart"/>
      <w:r w:rsidR="00E87305" w:rsidRPr="00125D12">
        <w:rPr>
          <w:color w:val="000000"/>
          <w:sz w:val="28"/>
          <w:szCs w:val="28"/>
        </w:rPr>
        <w:t>Болотникова</w:t>
      </w:r>
      <w:proofErr w:type="spellEnd"/>
    </w:p>
    <w:p w:rsidR="00E87305" w:rsidRPr="00125D12" w:rsidRDefault="00125D12" w:rsidP="00125D12">
      <w:pPr>
        <w:pStyle w:val="leftmargin"/>
        <w:shd w:val="clear" w:color="auto" w:fill="FFFFFF"/>
        <w:spacing w:before="0" w:beforeAutospacing="0" w:after="0" w:afterAutospacing="0"/>
        <w:jc w:val="both"/>
        <w:rPr>
          <w:color w:val="000000"/>
          <w:sz w:val="28"/>
          <w:szCs w:val="28"/>
        </w:rPr>
      </w:pPr>
      <w:r>
        <w:rPr>
          <w:color w:val="000000"/>
          <w:sz w:val="28"/>
          <w:szCs w:val="28"/>
        </w:rPr>
        <w:t>Д</w:t>
      </w:r>
      <w:r w:rsidR="00E87305" w:rsidRPr="00125D12">
        <w:rPr>
          <w:color w:val="000000"/>
          <w:sz w:val="28"/>
          <w:szCs w:val="28"/>
        </w:rPr>
        <w:t>) восстание под предводительством К. А. Булавина</w:t>
      </w:r>
    </w:p>
    <w:p w:rsidR="00125D12" w:rsidRDefault="00125D12" w:rsidP="00125D12">
      <w:pPr>
        <w:pStyle w:val="Default"/>
        <w:spacing w:after="28"/>
        <w:ind w:left="720"/>
        <w:jc w:val="both"/>
      </w:pPr>
      <w:r>
        <w:t>_____________________________________________________________</w:t>
      </w:r>
    </w:p>
    <w:p w:rsidR="00125D12" w:rsidRDefault="00125D12" w:rsidP="00125D12">
      <w:pPr>
        <w:rPr>
          <w:b/>
          <w:sz w:val="28"/>
          <w:szCs w:val="28"/>
        </w:rPr>
      </w:pPr>
    </w:p>
    <w:p w:rsidR="00125D12" w:rsidRPr="00125D12" w:rsidRDefault="00125D12" w:rsidP="00125D12">
      <w:pPr>
        <w:spacing w:after="0" w:line="240" w:lineRule="auto"/>
        <w:jc w:val="center"/>
        <w:rPr>
          <w:rFonts w:ascii="Times New Roman" w:hAnsi="Times New Roman" w:cs="Times New Roman"/>
          <w:b/>
          <w:sz w:val="28"/>
          <w:szCs w:val="28"/>
        </w:rPr>
      </w:pPr>
      <w:r w:rsidRPr="00125D12">
        <w:rPr>
          <w:rFonts w:ascii="Times New Roman" w:hAnsi="Times New Roman" w:cs="Times New Roman"/>
          <w:b/>
          <w:sz w:val="28"/>
          <w:szCs w:val="28"/>
        </w:rPr>
        <w:t>Установите соответствие между двумя столбцами и запишите ответ в виде последовательности букв и цифр (например, 1</w:t>
      </w:r>
      <w:r>
        <w:rPr>
          <w:rFonts w:ascii="Times New Roman" w:hAnsi="Times New Roman" w:cs="Times New Roman"/>
          <w:b/>
          <w:sz w:val="28"/>
          <w:szCs w:val="28"/>
        </w:rPr>
        <w:t>А</w:t>
      </w:r>
      <w:r w:rsidRPr="00125D12">
        <w:rPr>
          <w:rFonts w:ascii="Times New Roman" w:hAnsi="Times New Roman" w:cs="Times New Roman"/>
          <w:b/>
          <w:sz w:val="28"/>
          <w:szCs w:val="28"/>
        </w:rPr>
        <w:t xml:space="preserve"> </w:t>
      </w:r>
      <w:r>
        <w:rPr>
          <w:rFonts w:ascii="Times New Roman" w:hAnsi="Times New Roman" w:cs="Times New Roman"/>
          <w:b/>
          <w:sz w:val="28"/>
          <w:szCs w:val="28"/>
        </w:rPr>
        <w:t>2</w:t>
      </w:r>
      <w:r w:rsidRPr="00125D12">
        <w:rPr>
          <w:rFonts w:ascii="Times New Roman" w:hAnsi="Times New Roman" w:cs="Times New Roman"/>
          <w:b/>
          <w:sz w:val="28"/>
          <w:szCs w:val="28"/>
        </w:rPr>
        <w:t xml:space="preserve">Б </w:t>
      </w:r>
      <w:r>
        <w:rPr>
          <w:rFonts w:ascii="Times New Roman" w:hAnsi="Times New Roman" w:cs="Times New Roman"/>
          <w:b/>
          <w:sz w:val="28"/>
          <w:szCs w:val="28"/>
        </w:rPr>
        <w:t>3</w:t>
      </w:r>
      <w:r w:rsidRPr="00125D12">
        <w:rPr>
          <w:rFonts w:ascii="Times New Roman" w:hAnsi="Times New Roman" w:cs="Times New Roman"/>
          <w:b/>
          <w:sz w:val="28"/>
          <w:szCs w:val="28"/>
        </w:rPr>
        <w:t xml:space="preserve">В </w:t>
      </w:r>
      <w:r>
        <w:rPr>
          <w:rFonts w:ascii="Times New Roman" w:hAnsi="Times New Roman" w:cs="Times New Roman"/>
          <w:b/>
          <w:sz w:val="28"/>
          <w:szCs w:val="28"/>
        </w:rPr>
        <w:t>4</w:t>
      </w:r>
      <w:r w:rsidRPr="00125D12">
        <w:rPr>
          <w:rFonts w:ascii="Times New Roman" w:hAnsi="Times New Roman" w:cs="Times New Roman"/>
          <w:b/>
          <w:sz w:val="28"/>
          <w:szCs w:val="28"/>
        </w:rPr>
        <w:t>Г)</w:t>
      </w:r>
    </w:p>
    <w:p w:rsidR="00125D12" w:rsidRPr="00125D12" w:rsidRDefault="00125D12" w:rsidP="00125D12">
      <w:pPr>
        <w:spacing w:after="0" w:line="240" w:lineRule="auto"/>
        <w:ind w:left="360"/>
        <w:jc w:val="center"/>
        <w:rPr>
          <w:rFonts w:ascii="Times New Roman" w:hAnsi="Times New Roman" w:cs="Times New Roman"/>
          <w:b/>
          <w:sz w:val="28"/>
          <w:szCs w:val="28"/>
        </w:rPr>
      </w:pPr>
      <w:r w:rsidRPr="00125D12">
        <w:rPr>
          <w:rFonts w:ascii="Times New Roman" w:hAnsi="Times New Roman" w:cs="Times New Roman"/>
          <w:b/>
          <w:sz w:val="28"/>
          <w:szCs w:val="28"/>
        </w:rPr>
        <w:t xml:space="preserve">Каждый полный правильный ответ оценивается в </w:t>
      </w:r>
      <w:r w:rsidR="00314BD8">
        <w:rPr>
          <w:rFonts w:ascii="Times New Roman" w:hAnsi="Times New Roman" w:cs="Times New Roman"/>
          <w:b/>
          <w:sz w:val="28"/>
          <w:szCs w:val="28"/>
        </w:rPr>
        <w:t>3</w:t>
      </w:r>
      <w:r w:rsidRPr="00125D12">
        <w:rPr>
          <w:rFonts w:ascii="Times New Roman" w:hAnsi="Times New Roman" w:cs="Times New Roman"/>
          <w:b/>
          <w:sz w:val="28"/>
          <w:szCs w:val="28"/>
        </w:rPr>
        <w:t xml:space="preserve"> балла, при выполнении 50 % задания дается 1 балла</w:t>
      </w:r>
    </w:p>
    <w:p w:rsidR="006046D9" w:rsidRPr="00125D12" w:rsidRDefault="00125D12" w:rsidP="00125D12">
      <w:pPr>
        <w:spacing w:after="0" w:line="240" w:lineRule="auto"/>
        <w:rPr>
          <w:rFonts w:ascii="Times New Roman" w:hAnsi="Times New Roman" w:cs="Times New Roman"/>
          <w:b/>
          <w:sz w:val="28"/>
          <w:szCs w:val="28"/>
        </w:rPr>
      </w:pPr>
      <w:r w:rsidRPr="00125D12">
        <w:rPr>
          <w:rFonts w:ascii="Times New Roman" w:hAnsi="Times New Roman" w:cs="Times New Roman"/>
          <w:b/>
          <w:sz w:val="28"/>
          <w:szCs w:val="28"/>
        </w:rPr>
        <w:t xml:space="preserve">7. </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5954"/>
        <w:gridCol w:w="709"/>
        <w:gridCol w:w="2580"/>
      </w:tblGrid>
      <w:tr w:rsidR="00F7213D" w:rsidRPr="00125D12" w:rsidTr="00125D12">
        <w:tc>
          <w:tcPr>
            <w:tcW w:w="6379" w:type="dxa"/>
            <w:gridSpan w:val="2"/>
          </w:tcPr>
          <w:p w:rsidR="00F7213D" w:rsidRPr="00125D12" w:rsidRDefault="00F7213D" w:rsidP="00125D12">
            <w:pPr>
              <w:spacing w:after="0" w:line="240" w:lineRule="auto"/>
              <w:jc w:val="center"/>
              <w:rPr>
                <w:rFonts w:ascii="Times New Roman" w:hAnsi="Times New Roman" w:cs="Times New Roman"/>
                <w:i/>
                <w:sz w:val="28"/>
                <w:szCs w:val="28"/>
              </w:rPr>
            </w:pPr>
            <w:r w:rsidRPr="00125D12">
              <w:rPr>
                <w:rFonts w:ascii="Times New Roman" w:hAnsi="Times New Roman" w:cs="Times New Roman"/>
                <w:i/>
                <w:sz w:val="28"/>
                <w:szCs w:val="28"/>
              </w:rPr>
              <w:t>Причины кризисов</w:t>
            </w:r>
          </w:p>
        </w:tc>
        <w:tc>
          <w:tcPr>
            <w:tcW w:w="3289" w:type="dxa"/>
            <w:gridSpan w:val="2"/>
          </w:tcPr>
          <w:p w:rsidR="00F7213D" w:rsidRPr="00125D12" w:rsidRDefault="00125D12" w:rsidP="00125D12">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Руководитель страны</w:t>
            </w:r>
          </w:p>
        </w:tc>
      </w:tr>
      <w:tr w:rsidR="00F7213D" w:rsidRPr="00125D12" w:rsidTr="00125D12">
        <w:tc>
          <w:tcPr>
            <w:tcW w:w="425"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1</w:t>
            </w:r>
          </w:p>
        </w:tc>
        <w:tc>
          <w:tcPr>
            <w:tcW w:w="5954"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участие советских военных специалистов на стороне КНДР в Корейской войне</w:t>
            </w:r>
          </w:p>
        </w:tc>
        <w:tc>
          <w:tcPr>
            <w:tcW w:w="709"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А</w:t>
            </w:r>
          </w:p>
        </w:tc>
        <w:tc>
          <w:tcPr>
            <w:tcW w:w="2580"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М.С. Горбачев</w:t>
            </w:r>
          </w:p>
        </w:tc>
      </w:tr>
      <w:tr w:rsidR="00F7213D" w:rsidRPr="00125D12" w:rsidTr="00125D12">
        <w:tc>
          <w:tcPr>
            <w:tcW w:w="425" w:type="dxa"/>
            <w:tcBorders>
              <w:bottom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2</w:t>
            </w:r>
          </w:p>
        </w:tc>
        <w:tc>
          <w:tcPr>
            <w:tcW w:w="5954" w:type="dxa"/>
            <w:tcBorders>
              <w:bottom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размещение американских ракет «Першинг-2» в Европе</w:t>
            </w:r>
          </w:p>
        </w:tc>
        <w:tc>
          <w:tcPr>
            <w:tcW w:w="709"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Б</w:t>
            </w:r>
          </w:p>
        </w:tc>
        <w:tc>
          <w:tcPr>
            <w:tcW w:w="2580"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Н.С. Хрущев</w:t>
            </w:r>
          </w:p>
        </w:tc>
      </w:tr>
      <w:tr w:rsidR="00F7213D" w:rsidRPr="00125D12" w:rsidTr="00125D12">
        <w:tc>
          <w:tcPr>
            <w:tcW w:w="425"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3</w:t>
            </w:r>
          </w:p>
        </w:tc>
        <w:tc>
          <w:tcPr>
            <w:tcW w:w="5954"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ввод советских войск в Афганистан</w:t>
            </w:r>
          </w:p>
        </w:tc>
        <w:tc>
          <w:tcPr>
            <w:tcW w:w="709" w:type="dxa"/>
            <w:tcBorders>
              <w:bottom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В</w:t>
            </w:r>
          </w:p>
        </w:tc>
        <w:tc>
          <w:tcPr>
            <w:tcW w:w="2580"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Л.И. Брежнев</w:t>
            </w:r>
          </w:p>
        </w:tc>
      </w:tr>
      <w:tr w:rsidR="00F7213D" w:rsidRPr="00125D12" w:rsidTr="00125D12">
        <w:tc>
          <w:tcPr>
            <w:tcW w:w="425" w:type="dxa"/>
            <w:tcBorders>
              <w:bottom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4</w:t>
            </w:r>
          </w:p>
        </w:tc>
        <w:tc>
          <w:tcPr>
            <w:tcW w:w="5954" w:type="dxa"/>
            <w:tcBorders>
              <w:bottom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возведение Берлинской стены</w:t>
            </w:r>
          </w:p>
        </w:tc>
        <w:tc>
          <w:tcPr>
            <w:tcW w:w="709"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Г</w:t>
            </w:r>
          </w:p>
        </w:tc>
        <w:tc>
          <w:tcPr>
            <w:tcW w:w="2580" w:type="dxa"/>
            <w:vAlign w:val="center"/>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Ю.В. Андропов</w:t>
            </w:r>
          </w:p>
        </w:tc>
      </w:tr>
      <w:tr w:rsidR="00F7213D" w:rsidRPr="00125D12" w:rsidTr="00125D12">
        <w:tc>
          <w:tcPr>
            <w:tcW w:w="425" w:type="dxa"/>
            <w:tcBorders>
              <w:top w:val="single" w:sz="4" w:space="0" w:color="auto"/>
              <w:left w:val="nil"/>
              <w:bottom w:val="nil"/>
              <w:right w:val="nil"/>
            </w:tcBorders>
          </w:tcPr>
          <w:p w:rsidR="00F7213D" w:rsidRPr="00125D12" w:rsidRDefault="00F7213D" w:rsidP="00125D12">
            <w:pPr>
              <w:spacing w:after="0" w:line="240" w:lineRule="auto"/>
              <w:rPr>
                <w:rFonts w:ascii="Times New Roman" w:hAnsi="Times New Roman" w:cs="Times New Roman"/>
                <w:sz w:val="28"/>
                <w:szCs w:val="28"/>
              </w:rPr>
            </w:pPr>
          </w:p>
        </w:tc>
        <w:tc>
          <w:tcPr>
            <w:tcW w:w="5954" w:type="dxa"/>
            <w:tcBorders>
              <w:top w:val="single" w:sz="4" w:space="0" w:color="auto"/>
              <w:left w:val="nil"/>
              <w:bottom w:val="nil"/>
              <w:right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p>
        </w:tc>
        <w:tc>
          <w:tcPr>
            <w:tcW w:w="709" w:type="dxa"/>
            <w:tcBorders>
              <w:left w:val="single" w:sz="4" w:space="0" w:color="auto"/>
            </w:tcBorders>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Д</w:t>
            </w:r>
          </w:p>
        </w:tc>
        <w:tc>
          <w:tcPr>
            <w:tcW w:w="2580" w:type="dxa"/>
          </w:tcPr>
          <w:p w:rsidR="00F7213D" w:rsidRPr="00125D12" w:rsidRDefault="00F7213D"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И.В. Сталин</w:t>
            </w:r>
          </w:p>
        </w:tc>
      </w:tr>
    </w:tbl>
    <w:p w:rsidR="00125D12" w:rsidRDefault="00125D12" w:rsidP="00125D12">
      <w:pPr>
        <w:pStyle w:val="Default"/>
        <w:spacing w:after="28"/>
        <w:ind w:left="720"/>
        <w:jc w:val="both"/>
      </w:pPr>
      <w:r>
        <w:t>_____________________________________________________________</w:t>
      </w:r>
    </w:p>
    <w:p w:rsidR="00125D12" w:rsidRDefault="00125D12">
      <w:pPr>
        <w:rPr>
          <w:rFonts w:ascii="Times New Roman" w:eastAsia="Calibri" w:hAnsi="Times New Roman" w:cs="Times New Roman"/>
          <w:b/>
          <w:bCs/>
          <w:color w:val="333333"/>
          <w:sz w:val="28"/>
          <w:szCs w:val="28"/>
          <w:shd w:val="clear" w:color="auto" w:fill="FFFFFF"/>
          <w:lang w:eastAsia="ru-RU"/>
        </w:rPr>
      </w:pPr>
      <w:r>
        <w:rPr>
          <w:b/>
          <w:bCs/>
          <w:color w:val="333333"/>
          <w:sz w:val="28"/>
          <w:szCs w:val="28"/>
          <w:shd w:val="clear" w:color="auto" w:fill="FFFFFF"/>
        </w:rPr>
        <w:br w:type="page"/>
      </w:r>
    </w:p>
    <w:p w:rsidR="00F7213D" w:rsidRPr="00125D12" w:rsidRDefault="00125D12" w:rsidP="00125D12">
      <w:pPr>
        <w:pStyle w:val="Default"/>
        <w:ind w:left="720"/>
        <w:jc w:val="both"/>
        <w:rPr>
          <w:b/>
          <w:bCs/>
          <w:color w:val="333333"/>
          <w:sz w:val="28"/>
          <w:szCs w:val="28"/>
          <w:shd w:val="clear" w:color="auto" w:fill="FFFFFF"/>
        </w:rPr>
      </w:pPr>
      <w:r w:rsidRPr="00125D12">
        <w:rPr>
          <w:b/>
          <w:bCs/>
          <w:color w:val="333333"/>
          <w:sz w:val="28"/>
          <w:szCs w:val="28"/>
          <w:shd w:val="clear" w:color="auto" w:fill="FFFFFF"/>
        </w:rPr>
        <w:lastRenderedPageBreak/>
        <w:t xml:space="preserve">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68"/>
        <w:gridCol w:w="5503"/>
      </w:tblGrid>
      <w:tr w:rsidR="005A5E38" w:rsidRPr="00125D12" w:rsidTr="005630E6">
        <w:trPr>
          <w:trHeight w:val="563"/>
        </w:trPr>
        <w:tc>
          <w:tcPr>
            <w:tcW w:w="4068" w:type="dxa"/>
          </w:tcPr>
          <w:p w:rsidR="005A5E38" w:rsidRPr="00125D12" w:rsidRDefault="005A5E38" w:rsidP="00125D12">
            <w:pPr>
              <w:spacing w:after="0" w:line="240" w:lineRule="auto"/>
              <w:jc w:val="center"/>
              <w:rPr>
                <w:rFonts w:ascii="Times New Roman" w:hAnsi="Times New Roman" w:cs="Times New Roman"/>
                <w:sz w:val="28"/>
                <w:szCs w:val="28"/>
              </w:rPr>
            </w:pPr>
            <w:r w:rsidRPr="00125D12">
              <w:rPr>
                <w:rFonts w:ascii="Times New Roman" w:hAnsi="Times New Roman" w:cs="Times New Roman"/>
                <w:sz w:val="28"/>
                <w:szCs w:val="28"/>
              </w:rPr>
              <w:t>Композитор</w:t>
            </w:r>
          </w:p>
        </w:tc>
        <w:tc>
          <w:tcPr>
            <w:tcW w:w="5503" w:type="dxa"/>
          </w:tcPr>
          <w:p w:rsidR="005A5E38" w:rsidRPr="00125D12" w:rsidRDefault="005A5E38" w:rsidP="00125D12">
            <w:pPr>
              <w:spacing w:after="0" w:line="240" w:lineRule="auto"/>
              <w:jc w:val="center"/>
              <w:rPr>
                <w:rFonts w:ascii="Times New Roman" w:hAnsi="Times New Roman" w:cs="Times New Roman"/>
                <w:sz w:val="28"/>
                <w:szCs w:val="28"/>
              </w:rPr>
            </w:pPr>
            <w:r w:rsidRPr="00125D12">
              <w:rPr>
                <w:rFonts w:ascii="Times New Roman" w:hAnsi="Times New Roman" w:cs="Times New Roman"/>
                <w:sz w:val="28"/>
                <w:szCs w:val="28"/>
              </w:rPr>
              <w:t>Произведение</w:t>
            </w:r>
          </w:p>
        </w:tc>
      </w:tr>
      <w:tr w:rsidR="005A5E38" w:rsidRPr="00125D12" w:rsidTr="005630E6">
        <w:tc>
          <w:tcPr>
            <w:tcW w:w="4068"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1.</w:t>
            </w:r>
            <w:r w:rsidR="000221E4" w:rsidRPr="00125D12">
              <w:rPr>
                <w:rFonts w:ascii="Times New Roman" w:hAnsi="Times New Roman" w:cs="Times New Roman"/>
                <w:sz w:val="28"/>
                <w:szCs w:val="28"/>
              </w:rPr>
              <w:t xml:space="preserve"> </w:t>
            </w:r>
            <w:r w:rsidRPr="00125D12">
              <w:rPr>
                <w:rFonts w:ascii="Times New Roman" w:hAnsi="Times New Roman" w:cs="Times New Roman"/>
                <w:sz w:val="28"/>
                <w:szCs w:val="28"/>
              </w:rPr>
              <w:t>Глинка М.И.</w:t>
            </w:r>
          </w:p>
        </w:tc>
        <w:tc>
          <w:tcPr>
            <w:tcW w:w="5503"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А. Опера «Борис Годунов»</w:t>
            </w:r>
          </w:p>
        </w:tc>
      </w:tr>
      <w:tr w:rsidR="005A5E38" w:rsidRPr="00125D12" w:rsidTr="005630E6">
        <w:tc>
          <w:tcPr>
            <w:tcW w:w="4068"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2.</w:t>
            </w:r>
            <w:r w:rsidR="000221E4" w:rsidRPr="00125D12">
              <w:rPr>
                <w:rFonts w:ascii="Times New Roman" w:hAnsi="Times New Roman" w:cs="Times New Roman"/>
                <w:sz w:val="28"/>
                <w:szCs w:val="28"/>
              </w:rPr>
              <w:t xml:space="preserve"> </w:t>
            </w:r>
            <w:r w:rsidRPr="00125D12">
              <w:rPr>
                <w:rFonts w:ascii="Times New Roman" w:hAnsi="Times New Roman" w:cs="Times New Roman"/>
                <w:sz w:val="28"/>
                <w:szCs w:val="28"/>
              </w:rPr>
              <w:t>Даргомыжский А.С.</w:t>
            </w:r>
          </w:p>
        </w:tc>
        <w:tc>
          <w:tcPr>
            <w:tcW w:w="5503"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Б. Опера «Жизнь за царя»</w:t>
            </w:r>
          </w:p>
        </w:tc>
      </w:tr>
      <w:tr w:rsidR="005A5E38" w:rsidRPr="00125D12" w:rsidTr="005630E6">
        <w:tc>
          <w:tcPr>
            <w:tcW w:w="4068"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3.</w:t>
            </w:r>
            <w:r w:rsidR="000221E4" w:rsidRPr="00125D12">
              <w:rPr>
                <w:rFonts w:ascii="Times New Roman" w:hAnsi="Times New Roman" w:cs="Times New Roman"/>
                <w:sz w:val="28"/>
                <w:szCs w:val="28"/>
              </w:rPr>
              <w:t xml:space="preserve"> </w:t>
            </w:r>
            <w:r w:rsidRPr="00125D12">
              <w:rPr>
                <w:rFonts w:ascii="Times New Roman" w:hAnsi="Times New Roman" w:cs="Times New Roman"/>
                <w:sz w:val="28"/>
                <w:szCs w:val="28"/>
              </w:rPr>
              <w:t>Чайковский П.И.</w:t>
            </w:r>
          </w:p>
        </w:tc>
        <w:tc>
          <w:tcPr>
            <w:tcW w:w="5503"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В. Опера «Русалка»</w:t>
            </w:r>
          </w:p>
        </w:tc>
      </w:tr>
      <w:tr w:rsidR="005A5E38" w:rsidRPr="00125D12" w:rsidTr="005630E6">
        <w:tc>
          <w:tcPr>
            <w:tcW w:w="4068"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4.</w:t>
            </w:r>
            <w:r w:rsidR="000221E4" w:rsidRPr="00125D12">
              <w:rPr>
                <w:rFonts w:ascii="Times New Roman" w:hAnsi="Times New Roman" w:cs="Times New Roman"/>
                <w:sz w:val="28"/>
                <w:szCs w:val="28"/>
              </w:rPr>
              <w:t xml:space="preserve"> </w:t>
            </w:r>
            <w:r w:rsidRPr="00125D12">
              <w:rPr>
                <w:rFonts w:ascii="Times New Roman" w:hAnsi="Times New Roman" w:cs="Times New Roman"/>
                <w:sz w:val="28"/>
                <w:szCs w:val="28"/>
              </w:rPr>
              <w:t>Римский-Корсаков</w:t>
            </w:r>
          </w:p>
        </w:tc>
        <w:tc>
          <w:tcPr>
            <w:tcW w:w="5503"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Г. Опера «Пиковая Дама»</w:t>
            </w:r>
          </w:p>
        </w:tc>
      </w:tr>
      <w:tr w:rsidR="005A5E38" w:rsidRPr="00125D12" w:rsidTr="005630E6">
        <w:tc>
          <w:tcPr>
            <w:tcW w:w="4068" w:type="dxa"/>
          </w:tcPr>
          <w:p w:rsidR="005A5E38" w:rsidRPr="00125D12" w:rsidRDefault="005A5E38" w:rsidP="00125D12">
            <w:pPr>
              <w:spacing w:after="0" w:line="240" w:lineRule="auto"/>
              <w:rPr>
                <w:rFonts w:ascii="Times New Roman" w:hAnsi="Times New Roman" w:cs="Times New Roman"/>
                <w:i/>
                <w:sz w:val="28"/>
                <w:szCs w:val="28"/>
              </w:rPr>
            </w:pPr>
          </w:p>
        </w:tc>
        <w:tc>
          <w:tcPr>
            <w:tcW w:w="5503" w:type="dxa"/>
          </w:tcPr>
          <w:p w:rsidR="005A5E38" w:rsidRPr="00125D12" w:rsidRDefault="005A5E38" w:rsidP="00125D12">
            <w:pPr>
              <w:spacing w:after="0" w:line="240" w:lineRule="auto"/>
              <w:rPr>
                <w:rFonts w:ascii="Times New Roman" w:hAnsi="Times New Roman" w:cs="Times New Roman"/>
                <w:sz w:val="28"/>
                <w:szCs w:val="28"/>
              </w:rPr>
            </w:pPr>
            <w:r w:rsidRPr="00125D12">
              <w:rPr>
                <w:rFonts w:ascii="Times New Roman" w:hAnsi="Times New Roman" w:cs="Times New Roman"/>
                <w:sz w:val="28"/>
                <w:szCs w:val="28"/>
              </w:rPr>
              <w:t>Д. Опера «</w:t>
            </w:r>
            <w:proofErr w:type="spellStart"/>
            <w:r w:rsidRPr="00125D12">
              <w:rPr>
                <w:rFonts w:ascii="Times New Roman" w:hAnsi="Times New Roman" w:cs="Times New Roman"/>
                <w:sz w:val="28"/>
                <w:szCs w:val="28"/>
              </w:rPr>
              <w:t>Псковитянка</w:t>
            </w:r>
            <w:proofErr w:type="spellEnd"/>
            <w:r w:rsidRPr="00125D12">
              <w:rPr>
                <w:rFonts w:ascii="Times New Roman" w:hAnsi="Times New Roman" w:cs="Times New Roman"/>
                <w:sz w:val="28"/>
                <w:szCs w:val="28"/>
              </w:rPr>
              <w:t>»</w:t>
            </w:r>
          </w:p>
        </w:tc>
      </w:tr>
    </w:tbl>
    <w:p w:rsidR="00125D12" w:rsidRDefault="00125D12" w:rsidP="00125D12">
      <w:pPr>
        <w:pStyle w:val="Default"/>
        <w:spacing w:after="28"/>
        <w:ind w:left="720"/>
        <w:jc w:val="both"/>
      </w:pPr>
      <w:r>
        <w:t>_____________________________________________________________</w:t>
      </w:r>
    </w:p>
    <w:p w:rsidR="000221E4" w:rsidRPr="00125D12" w:rsidRDefault="000221E4" w:rsidP="00125D12">
      <w:pPr>
        <w:spacing w:after="0" w:line="240" w:lineRule="auto"/>
        <w:rPr>
          <w:rFonts w:ascii="Times New Roman" w:hAnsi="Times New Roman" w:cs="Times New Roman"/>
          <w:sz w:val="28"/>
          <w:szCs w:val="28"/>
        </w:rPr>
      </w:pPr>
    </w:p>
    <w:p w:rsidR="00E47090" w:rsidRPr="00E47090" w:rsidRDefault="00E47090" w:rsidP="00E470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w:t>
      </w:r>
      <w:r w:rsidRPr="00E47090">
        <w:rPr>
          <w:rFonts w:ascii="Times New Roman" w:hAnsi="Times New Roman" w:cs="Times New Roman"/>
          <w:b/>
          <w:sz w:val="28"/>
          <w:szCs w:val="28"/>
        </w:rPr>
        <w:t>. Те</w:t>
      </w:r>
      <w:proofErr w:type="gramStart"/>
      <w:r w:rsidRPr="00E47090">
        <w:rPr>
          <w:rFonts w:ascii="Times New Roman" w:hAnsi="Times New Roman" w:cs="Times New Roman"/>
          <w:b/>
          <w:sz w:val="28"/>
          <w:szCs w:val="28"/>
        </w:rPr>
        <w:t>кст с пр</w:t>
      </w:r>
      <w:proofErr w:type="gramEnd"/>
      <w:r w:rsidRPr="00E47090">
        <w:rPr>
          <w:rFonts w:ascii="Times New Roman" w:hAnsi="Times New Roman" w:cs="Times New Roman"/>
          <w:b/>
          <w:sz w:val="28"/>
          <w:szCs w:val="28"/>
        </w:rPr>
        <w:t>опусками</w:t>
      </w:r>
    </w:p>
    <w:p w:rsidR="00E47090" w:rsidRPr="00E47090" w:rsidRDefault="00E47090" w:rsidP="00E47090">
      <w:pPr>
        <w:spacing w:after="0" w:line="240" w:lineRule="auto"/>
        <w:jc w:val="center"/>
        <w:rPr>
          <w:rFonts w:ascii="Times New Roman" w:hAnsi="Times New Roman" w:cs="Times New Roman"/>
          <w:b/>
          <w:sz w:val="28"/>
          <w:szCs w:val="28"/>
        </w:rPr>
      </w:pPr>
      <w:r w:rsidRPr="00E47090">
        <w:rPr>
          <w:rFonts w:ascii="Times New Roman" w:hAnsi="Times New Roman" w:cs="Times New Roman"/>
          <w:b/>
          <w:sz w:val="28"/>
          <w:szCs w:val="28"/>
        </w:rPr>
        <w:t>Внимательно прочтите отрывок. Заполните пропуски в тексте. Пропущенные слова впишите под номерами в конце текста.</w:t>
      </w:r>
    </w:p>
    <w:p w:rsidR="00E47090" w:rsidRPr="00E47090" w:rsidRDefault="00E47090" w:rsidP="00E47090">
      <w:pPr>
        <w:spacing w:after="0" w:line="240" w:lineRule="auto"/>
        <w:jc w:val="center"/>
        <w:rPr>
          <w:rFonts w:ascii="Times New Roman" w:hAnsi="Times New Roman" w:cs="Times New Roman"/>
          <w:b/>
          <w:sz w:val="28"/>
          <w:szCs w:val="28"/>
        </w:rPr>
      </w:pPr>
      <w:r w:rsidRPr="00E47090">
        <w:rPr>
          <w:rFonts w:ascii="Times New Roman" w:hAnsi="Times New Roman" w:cs="Times New Roman"/>
          <w:b/>
          <w:sz w:val="28"/>
          <w:szCs w:val="28"/>
        </w:rPr>
        <w:t>Каждый правильный ответ оценивается в 1 балл</w:t>
      </w:r>
    </w:p>
    <w:p w:rsidR="00634B01" w:rsidRDefault="00634B01" w:rsidP="00634B01">
      <w:pPr>
        <w:pStyle w:val="Default"/>
        <w:spacing w:after="28"/>
        <w:ind w:left="720"/>
        <w:jc w:val="center"/>
        <w:rPr>
          <w:b/>
          <w:bCs/>
          <w:color w:val="333333"/>
          <w:sz w:val="32"/>
          <w:szCs w:val="32"/>
          <w:shd w:val="clear" w:color="auto" w:fill="FFFFFF"/>
        </w:rPr>
      </w:pPr>
    </w:p>
    <w:p w:rsidR="00F7213D" w:rsidRPr="00F80661" w:rsidRDefault="00F7213D" w:rsidP="00F80661">
      <w:pPr>
        <w:spacing w:after="0" w:line="240" w:lineRule="auto"/>
        <w:ind w:firstLine="709"/>
        <w:jc w:val="both"/>
        <w:rPr>
          <w:rFonts w:ascii="Times New Roman" w:hAnsi="Times New Roman" w:cs="Times New Roman"/>
          <w:sz w:val="28"/>
          <w:szCs w:val="28"/>
        </w:rPr>
      </w:pPr>
      <w:r w:rsidRPr="00F80661">
        <w:rPr>
          <w:rFonts w:ascii="Times New Roman" w:hAnsi="Times New Roman" w:cs="Times New Roman"/>
          <w:sz w:val="28"/>
          <w:szCs w:val="28"/>
        </w:rPr>
        <w:t>Продолжение политики (1) ____________ после окончания гражданской войны привело к резкому обострению отношений между правящим режимом и крестьянством. Поэтому Ленин пришел к выводу об отмене (2)_____________________, о чем он и заявил в марте1921 г. с трибуны X съезда РК</w:t>
      </w:r>
      <w:proofErr w:type="gramStart"/>
      <w:r w:rsidRPr="00F80661">
        <w:rPr>
          <w:rFonts w:ascii="Times New Roman" w:hAnsi="Times New Roman" w:cs="Times New Roman"/>
          <w:sz w:val="28"/>
          <w:szCs w:val="28"/>
        </w:rPr>
        <w:t>П(</w:t>
      </w:r>
      <w:proofErr w:type="gramEnd"/>
      <w:r w:rsidRPr="00F80661">
        <w:rPr>
          <w:rFonts w:ascii="Times New Roman" w:hAnsi="Times New Roman" w:cs="Times New Roman"/>
          <w:sz w:val="28"/>
          <w:szCs w:val="28"/>
        </w:rPr>
        <w:t xml:space="preserve">б). </w:t>
      </w:r>
    </w:p>
    <w:p w:rsidR="00F7213D" w:rsidRPr="00F80661" w:rsidRDefault="00F7213D" w:rsidP="00F80661">
      <w:pPr>
        <w:spacing w:after="0" w:line="240" w:lineRule="auto"/>
        <w:ind w:firstLine="709"/>
        <w:jc w:val="both"/>
        <w:rPr>
          <w:rFonts w:ascii="Times New Roman" w:hAnsi="Times New Roman" w:cs="Times New Roman"/>
          <w:sz w:val="28"/>
          <w:szCs w:val="28"/>
        </w:rPr>
      </w:pPr>
      <w:r w:rsidRPr="00F80661">
        <w:rPr>
          <w:rFonts w:ascii="Times New Roman" w:hAnsi="Times New Roman" w:cs="Times New Roman"/>
          <w:sz w:val="28"/>
          <w:szCs w:val="28"/>
        </w:rPr>
        <w:t>Ленинская модель нэповской организации общества включала в себя весь спектр жизни страны. Основой взаимоотношений государства и хозяйствующих субъектов становится принцип (3)______________________. Был взят курс на широкое использование рыночных отношений в переходный от капитализма к социализму период. С (4)</w:t>
      </w:r>
      <w:proofErr w:type="spellStart"/>
      <w:r w:rsidRPr="00F80661">
        <w:rPr>
          <w:rFonts w:ascii="Times New Roman" w:hAnsi="Times New Roman" w:cs="Times New Roman"/>
          <w:sz w:val="28"/>
          <w:szCs w:val="28"/>
        </w:rPr>
        <w:t>____________г</w:t>
      </w:r>
      <w:proofErr w:type="spellEnd"/>
      <w:r w:rsidRPr="00F80661">
        <w:rPr>
          <w:rFonts w:ascii="Times New Roman" w:hAnsi="Times New Roman" w:cs="Times New Roman"/>
          <w:sz w:val="28"/>
          <w:szCs w:val="28"/>
        </w:rPr>
        <w:t>. крестьяне получили возможность сдавать землю в аренду. Эта политика примирила основную массу крестьянства с (5)____________________________.</w:t>
      </w:r>
    </w:p>
    <w:p w:rsidR="00F7213D" w:rsidRPr="00F80661" w:rsidRDefault="00F7213D" w:rsidP="00F80661">
      <w:pPr>
        <w:spacing w:after="0" w:line="240" w:lineRule="auto"/>
        <w:ind w:firstLine="709"/>
        <w:jc w:val="both"/>
        <w:rPr>
          <w:rFonts w:ascii="Times New Roman" w:hAnsi="Times New Roman" w:cs="Times New Roman"/>
          <w:sz w:val="28"/>
          <w:szCs w:val="28"/>
        </w:rPr>
      </w:pPr>
      <w:r w:rsidRPr="00F80661">
        <w:rPr>
          <w:rFonts w:ascii="Times New Roman" w:hAnsi="Times New Roman" w:cs="Times New Roman"/>
          <w:sz w:val="28"/>
          <w:szCs w:val="28"/>
        </w:rPr>
        <w:t>Переход к рыночным отношениям обусловил ряд реформ в 1921-1924</w:t>
      </w:r>
      <w:r w:rsidR="00F80661">
        <w:rPr>
          <w:rFonts w:ascii="Times New Roman" w:hAnsi="Times New Roman" w:cs="Times New Roman"/>
          <w:sz w:val="28"/>
          <w:szCs w:val="28"/>
        </w:rPr>
        <w:t> </w:t>
      </w:r>
      <w:r w:rsidRPr="00F80661">
        <w:rPr>
          <w:rFonts w:ascii="Times New Roman" w:hAnsi="Times New Roman" w:cs="Times New Roman"/>
          <w:sz w:val="28"/>
          <w:szCs w:val="28"/>
        </w:rPr>
        <w:t xml:space="preserve">гг. в государственной промышленности и управления. Главной задачей правительства в области промышленности было укрепление социалистического сектора экономики путем создания государственной промышленности. Предприятия объединялись в (6)_________________, а для реализации и сбыта продукции – в (7)________________________. Разрешались иностранные (8)_____________________. Развитие товарно-денежных отношений вело к восстановлению всероссийского внутреннего рынка товаров и услуг. Отменяются (9)________________________________ и трудовые мобилизации, поскольку возникла безработица, которая делала их бессмысленными. </w:t>
      </w:r>
    </w:p>
    <w:p w:rsidR="00F7213D" w:rsidRPr="00F80661" w:rsidRDefault="00F7213D" w:rsidP="00F80661">
      <w:pPr>
        <w:spacing w:after="0" w:line="240" w:lineRule="auto"/>
        <w:ind w:firstLine="709"/>
        <w:jc w:val="both"/>
        <w:rPr>
          <w:rFonts w:ascii="Times New Roman" w:hAnsi="Times New Roman" w:cs="Times New Roman"/>
          <w:sz w:val="28"/>
          <w:szCs w:val="28"/>
        </w:rPr>
      </w:pPr>
      <w:r w:rsidRPr="00F80661">
        <w:rPr>
          <w:rFonts w:ascii="Times New Roman" w:hAnsi="Times New Roman" w:cs="Times New Roman"/>
          <w:sz w:val="28"/>
          <w:szCs w:val="28"/>
        </w:rPr>
        <w:t xml:space="preserve">Новая экономическая политика в целом оказала благотворное влияние на восстановление и развитие народного хозяйства страны в двадцатые годы. Отход от принципов </w:t>
      </w:r>
      <w:proofErr w:type="spellStart"/>
      <w:r w:rsidRPr="00F80661">
        <w:rPr>
          <w:rFonts w:ascii="Times New Roman" w:hAnsi="Times New Roman" w:cs="Times New Roman"/>
          <w:sz w:val="28"/>
          <w:szCs w:val="28"/>
        </w:rPr>
        <w:t>НЭПа</w:t>
      </w:r>
      <w:proofErr w:type="spellEnd"/>
      <w:r w:rsidRPr="00F80661">
        <w:rPr>
          <w:rFonts w:ascii="Times New Roman" w:hAnsi="Times New Roman" w:cs="Times New Roman"/>
          <w:sz w:val="28"/>
          <w:szCs w:val="28"/>
        </w:rPr>
        <w:t xml:space="preserve"> начался с (10)__________ года. </w:t>
      </w:r>
    </w:p>
    <w:p w:rsidR="00A87A57" w:rsidRDefault="00A87A57">
      <w:pPr>
        <w:rPr>
          <w:rFonts w:ascii="Times New Roman" w:eastAsia="Times New Roman" w:hAnsi="Times New Roman" w:cs="Times New Roman"/>
          <w:color w:val="000000"/>
          <w:sz w:val="28"/>
          <w:szCs w:val="28"/>
          <w:lang w:eastAsia="ru-RU"/>
        </w:rPr>
      </w:pPr>
      <w:r>
        <w:rPr>
          <w:color w:val="000000"/>
          <w:sz w:val="28"/>
          <w:szCs w:val="28"/>
        </w:rPr>
        <w:br w:type="page"/>
      </w:r>
    </w:p>
    <w:p w:rsidR="00F7213D"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lastRenderedPageBreak/>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F80661" w:rsidRPr="00F80661" w:rsidRDefault="00F80661" w:rsidP="00F80661">
      <w:pPr>
        <w:pStyle w:val="leftmargin"/>
        <w:numPr>
          <w:ilvl w:val="0"/>
          <w:numId w:val="12"/>
        </w:numPr>
        <w:shd w:val="clear" w:color="auto" w:fill="FFFFFF"/>
        <w:spacing w:before="0" w:beforeAutospacing="0" w:after="0" w:afterAutospacing="0"/>
        <w:jc w:val="both"/>
        <w:rPr>
          <w:color w:val="000000"/>
          <w:sz w:val="28"/>
          <w:szCs w:val="28"/>
        </w:rPr>
      </w:pPr>
      <w:r w:rsidRPr="00F80661">
        <w:rPr>
          <w:color w:val="000000"/>
          <w:sz w:val="28"/>
          <w:szCs w:val="28"/>
        </w:rPr>
        <w:t>___________________________</w:t>
      </w:r>
    </w:p>
    <w:p w:rsidR="000221E4" w:rsidRPr="00F80661" w:rsidRDefault="000221E4" w:rsidP="00E87305">
      <w:pPr>
        <w:pStyle w:val="leftmargin"/>
        <w:shd w:val="clear" w:color="auto" w:fill="FFFFFF"/>
        <w:spacing w:before="0" w:beforeAutospacing="0" w:after="0" w:afterAutospacing="0"/>
        <w:ind w:firstLine="240"/>
        <w:jc w:val="both"/>
        <w:rPr>
          <w:color w:val="000000"/>
          <w:sz w:val="28"/>
          <w:szCs w:val="28"/>
        </w:rPr>
      </w:pPr>
    </w:p>
    <w:p w:rsidR="00436B72" w:rsidRPr="00436B72" w:rsidRDefault="00436B72" w:rsidP="00436B72">
      <w:pPr>
        <w:pStyle w:val="a3"/>
        <w:ind w:left="600"/>
        <w:jc w:val="both"/>
        <w:rPr>
          <w:color w:val="000000"/>
          <w:sz w:val="28"/>
          <w:szCs w:val="28"/>
          <w:shd w:val="clear" w:color="auto" w:fill="FFFFFF"/>
        </w:rPr>
      </w:pPr>
      <w:r w:rsidRPr="00436B72">
        <w:rPr>
          <w:b/>
          <w:color w:val="000000"/>
          <w:sz w:val="28"/>
          <w:szCs w:val="28"/>
          <w:shd w:val="clear" w:color="auto" w:fill="FFFFFF"/>
        </w:rPr>
        <w:t>1</w:t>
      </w:r>
      <w:r>
        <w:rPr>
          <w:b/>
          <w:color w:val="000000"/>
          <w:sz w:val="28"/>
          <w:szCs w:val="28"/>
          <w:shd w:val="clear" w:color="auto" w:fill="FFFFFF"/>
        </w:rPr>
        <w:t>0</w:t>
      </w:r>
      <w:r w:rsidRPr="00436B72">
        <w:rPr>
          <w:b/>
          <w:color w:val="000000"/>
          <w:sz w:val="28"/>
          <w:szCs w:val="28"/>
          <w:shd w:val="clear" w:color="auto" w:fill="FFFFFF"/>
        </w:rPr>
        <w:t>.</w:t>
      </w:r>
      <w:r w:rsidRPr="00436B72">
        <w:rPr>
          <w:color w:val="000000"/>
          <w:sz w:val="28"/>
          <w:szCs w:val="28"/>
          <w:shd w:val="clear" w:color="auto" w:fill="FFFFFF"/>
        </w:rPr>
        <w:t xml:space="preserve"> </w:t>
      </w:r>
      <w:proofErr w:type="gramStart"/>
      <w:r w:rsidRPr="00436B72">
        <w:rPr>
          <w:sz w:val="28"/>
          <w:szCs w:val="28"/>
        </w:rPr>
        <w:t>Изображения</w:t>
      </w:r>
      <w:proofErr w:type="gramEnd"/>
      <w:r w:rsidRPr="00436B72">
        <w:rPr>
          <w:sz w:val="28"/>
          <w:szCs w:val="28"/>
        </w:rPr>
        <w:t xml:space="preserve"> каких исторических деятелей представлены ниже? Укажите:</w:t>
      </w:r>
    </w:p>
    <w:p w:rsidR="00436B72" w:rsidRPr="00436B72" w:rsidRDefault="00436B72" w:rsidP="00436B72">
      <w:pPr>
        <w:pStyle w:val="a3"/>
        <w:ind w:left="600"/>
        <w:jc w:val="both"/>
        <w:rPr>
          <w:sz w:val="28"/>
          <w:szCs w:val="28"/>
        </w:rPr>
      </w:pPr>
      <w:r w:rsidRPr="00436B72">
        <w:rPr>
          <w:sz w:val="28"/>
          <w:szCs w:val="28"/>
        </w:rPr>
        <w:t>1) их фамилии</w:t>
      </w:r>
    </w:p>
    <w:p w:rsidR="00436B72" w:rsidRPr="00436B72" w:rsidRDefault="00436B72" w:rsidP="00436B72">
      <w:pPr>
        <w:pStyle w:val="a3"/>
        <w:ind w:left="600"/>
        <w:jc w:val="both"/>
        <w:rPr>
          <w:sz w:val="28"/>
          <w:szCs w:val="28"/>
        </w:rPr>
      </w:pPr>
      <w:r w:rsidRPr="00436B72">
        <w:rPr>
          <w:sz w:val="28"/>
          <w:szCs w:val="28"/>
        </w:rPr>
        <w:t>2) сферу их деятельности</w:t>
      </w:r>
    </w:p>
    <w:p w:rsidR="00436B72" w:rsidRPr="00436B72" w:rsidRDefault="00436B72" w:rsidP="00436B72">
      <w:pPr>
        <w:pStyle w:val="a3"/>
        <w:ind w:left="600"/>
        <w:jc w:val="both"/>
        <w:rPr>
          <w:sz w:val="28"/>
          <w:szCs w:val="28"/>
        </w:rPr>
      </w:pPr>
      <w:r w:rsidRPr="00436B72">
        <w:rPr>
          <w:sz w:val="28"/>
          <w:szCs w:val="28"/>
        </w:rPr>
        <w:t>3) примерное время их деятельности.</w:t>
      </w:r>
    </w:p>
    <w:p w:rsidR="00436B72" w:rsidRPr="00436B72" w:rsidRDefault="00436B72" w:rsidP="00436B72">
      <w:pPr>
        <w:pStyle w:val="a3"/>
        <w:ind w:left="600"/>
        <w:jc w:val="both"/>
        <w:rPr>
          <w:i/>
          <w:sz w:val="28"/>
          <w:szCs w:val="28"/>
        </w:rPr>
      </w:pPr>
      <w:r w:rsidRPr="00436B72">
        <w:rPr>
          <w:i/>
          <w:sz w:val="28"/>
          <w:szCs w:val="28"/>
        </w:rPr>
        <w:t>(максимальный балл – 6).</w:t>
      </w:r>
    </w:p>
    <w:p w:rsidR="0055364D" w:rsidRDefault="00AE7ABB" w:rsidP="00AE7ABB">
      <w:pPr>
        <w:pStyle w:val="leftmargin"/>
        <w:numPr>
          <w:ilvl w:val="0"/>
          <w:numId w:val="8"/>
        </w:numPr>
        <w:shd w:val="clear" w:color="auto" w:fill="FFFFFF"/>
        <w:spacing w:before="0" w:beforeAutospacing="0" w:after="0" w:afterAutospacing="0"/>
        <w:jc w:val="both"/>
        <w:rPr>
          <w:color w:val="000000"/>
        </w:rPr>
      </w:pPr>
      <w:r>
        <w:rPr>
          <w:noProof/>
          <w:color w:val="000000"/>
        </w:rPr>
        <w:drawing>
          <wp:inline distT="0" distB="0" distL="0" distR="0">
            <wp:extent cx="1828800" cy="2585720"/>
            <wp:effectExtent l="19050" t="0" r="0" b="0"/>
            <wp:docPr id="5" name="Рисунок 5" descr="C:\Users\user\Desktop\Klychevskiy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Klychevskiy_002.jpg"/>
                    <pic:cNvPicPr>
                      <a:picLocks noChangeAspect="1" noChangeArrowheads="1"/>
                    </pic:cNvPicPr>
                  </pic:nvPicPr>
                  <pic:blipFill>
                    <a:blip r:embed="rId9" cstate="print"/>
                    <a:srcRect/>
                    <a:stretch>
                      <a:fillRect/>
                    </a:stretch>
                  </pic:blipFill>
                  <pic:spPr bwMode="auto">
                    <a:xfrm>
                      <a:off x="0" y="0"/>
                      <a:ext cx="1828800" cy="2585720"/>
                    </a:xfrm>
                    <a:prstGeom prst="rect">
                      <a:avLst/>
                    </a:prstGeom>
                    <a:noFill/>
                    <a:ln w="9525">
                      <a:noFill/>
                      <a:miter lim="800000"/>
                      <a:headEnd/>
                      <a:tailEnd/>
                    </a:ln>
                  </pic:spPr>
                </pic:pic>
              </a:graphicData>
            </a:graphic>
          </wp:inline>
        </w:drawing>
      </w:r>
      <w:r>
        <w:rPr>
          <w:color w:val="000000"/>
        </w:rPr>
        <w:t xml:space="preserve">  2. </w:t>
      </w:r>
      <w:r>
        <w:rPr>
          <w:noProof/>
          <w:color w:val="000000"/>
        </w:rPr>
        <w:drawing>
          <wp:inline distT="0" distB="0" distL="0" distR="0">
            <wp:extent cx="1899377" cy="2531253"/>
            <wp:effectExtent l="19050" t="0" r="5623" b="0"/>
            <wp:docPr id="7" name="Рисунок 7" descr="C:\Users\user\Desktop\493ad901516891d4ca8bf7e3b0a712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493ad901516891d4ca8bf7e3b0a7123a.jpg"/>
                    <pic:cNvPicPr>
                      <a:picLocks noChangeAspect="1" noChangeArrowheads="1"/>
                    </pic:cNvPicPr>
                  </pic:nvPicPr>
                  <pic:blipFill>
                    <a:blip r:embed="rId10" cstate="print"/>
                    <a:srcRect/>
                    <a:stretch>
                      <a:fillRect/>
                    </a:stretch>
                  </pic:blipFill>
                  <pic:spPr bwMode="auto">
                    <a:xfrm>
                      <a:off x="0" y="0"/>
                      <a:ext cx="1901570" cy="2534175"/>
                    </a:xfrm>
                    <a:prstGeom prst="rect">
                      <a:avLst/>
                    </a:prstGeom>
                    <a:noFill/>
                    <a:ln w="9525">
                      <a:noFill/>
                      <a:miter lim="800000"/>
                      <a:headEnd/>
                      <a:tailEnd/>
                    </a:ln>
                  </pic:spPr>
                </pic:pic>
              </a:graphicData>
            </a:graphic>
          </wp:inline>
        </w:drawing>
      </w:r>
    </w:p>
    <w:p w:rsidR="00436B72" w:rsidRDefault="00436B72" w:rsidP="00436B72">
      <w:pPr>
        <w:pStyle w:val="leftmargin"/>
        <w:shd w:val="clear" w:color="auto" w:fill="FFFFFF"/>
        <w:spacing w:before="0" w:beforeAutospacing="0" w:after="0" w:afterAutospacing="0"/>
        <w:ind w:left="720"/>
        <w:jc w:val="both"/>
        <w:rPr>
          <w:color w:val="000000"/>
        </w:rPr>
      </w:pPr>
    </w:p>
    <w:p w:rsidR="00436B72" w:rsidRDefault="00436B72" w:rsidP="00436B72">
      <w:pPr>
        <w:pStyle w:val="a3"/>
        <w:ind w:left="1068"/>
        <w:jc w:val="both"/>
        <w:rPr>
          <w:sz w:val="28"/>
          <w:szCs w:val="28"/>
        </w:rPr>
      </w:pPr>
      <w:r w:rsidRPr="00AC5181">
        <w:rPr>
          <w:sz w:val="28"/>
          <w:szCs w:val="28"/>
        </w:rPr>
        <w:t>_____________________________________</w:t>
      </w:r>
      <w:r>
        <w:rPr>
          <w:sz w:val="28"/>
          <w:szCs w:val="28"/>
        </w:rPr>
        <w:t>________________________________________________________________________________</w:t>
      </w:r>
    </w:p>
    <w:p w:rsidR="00436B72" w:rsidRDefault="00436B72" w:rsidP="00436B72">
      <w:pPr>
        <w:pStyle w:val="a3"/>
        <w:ind w:left="1068"/>
        <w:jc w:val="both"/>
        <w:rPr>
          <w:sz w:val="28"/>
          <w:szCs w:val="28"/>
        </w:rPr>
      </w:pPr>
      <w:r w:rsidRPr="00AC5181">
        <w:rPr>
          <w:sz w:val="28"/>
          <w:szCs w:val="28"/>
        </w:rPr>
        <w:t>_____________________________________</w:t>
      </w:r>
      <w:r>
        <w:rPr>
          <w:sz w:val="28"/>
          <w:szCs w:val="28"/>
        </w:rPr>
        <w:t>___________________</w:t>
      </w:r>
    </w:p>
    <w:p w:rsidR="00436B72" w:rsidRDefault="00436B72" w:rsidP="00436B72">
      <w:pPr>
        <w:pStyle w:val="a3"/>
        <w:ind w:left="1068"/>
        <w:jc w:val="both"/>
        <w:rPr>
          <w:sz w:val="28"/>
          <w:szCs w:val="28"/>
        </w:rPr>
      </w:pPr>
      <w:r w:rsidRPr="00AC5181">
        <w:rPr>
          <w:sz w:val="28"/>
          <w:szCs w:val="28"/>
        </w:rPr>
        <w:t>_____________________________________</w:t>
      </w:r>
      <w:r>
        <w:rPr>
          <w:sz w:val="28"/>
          <w:szCs w:val="28"/>
        </w:rPr>
        <w:t>____________________</w:t>
      </w:r>
    </w:p>
    <w:p w:rsidR="0055364D" w:rsidRDefault="0055364D" w:rsidP="00E87305">
      <w:pPr>
        <w:pStyle w:val="leftmargin"/>
        <w:shd w:val="clear" w:color="auto" w:fill="FFFFFF"/>
        <w:spacing w:before="0" w:beforeAutospacing="0" w:after="0" w:afterAutospacing="0"/>
        <w:ind w:firstLine="240"/>
        <w:jc w:val="both"/>
        <w:rPr>
          <w:color w:val="000000"/>
        </w:rPr>
      </w:pPr>
    </w:p>
    <w:p w:rsidR="00A87A57" w:rsidRDefault="00A87A57">
      <w:pPr>
        <w:rPr>
          <w:rFonts w:ascii="Times New Roman" w:hAnsi="Times New Roman" w:cs="Times New Roman"/>
          <w:b/>
          <w:sz w:val="28"/>
          <w:szCs w:val="28"/>
        </w:rPr>
      </w:pPr>
      <w:r>
        <w:rPr>
          <w:rFonts w:ascii="Times New Roman" w:hAnsi="Times New Roman" w:cs="Times New Roman"/>
          <w:b/>
          <w:sz w:val="28"/>
          <w:szCs w:val="28"/>
        </w:rPr>
        <w:br w:type="page"/>
      </w:r>
    </w:p>
    <w:p w:rsidR="00436B72" w:rsidRPr="009A56A4" w:rsidRDefault="00436B72" w:rsidP="00436B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11</w:t>
      </w:r>
      <w:r w:rsidRPr="009A56A4">
        <w:rPr>
          <w:rFonts w:ascii="Times New Roman" w:hAnsi="Times New Roman" w:cs="Times New Roman"/>
          <w:b/>
          <w:sz w:val="28"/>
          <w:szCs w:val="28"/>
        </w:rPr>
        <w:t>. Работа с картой.</w:t>
      </w:r>
    </w:p>
    <w:p w:rsidR="00436B72" w:rsidRPr="009A56A4" w:rsidRDefault="00436B72" w:rsidP="00436B72">
      <w:pPr>
        <w:spacing w:after="0" w:line="240" w:lineRule="auto"/>
        <w:jc w:val="center"/>
        <w:rPr>
          <w:rFonts w:ascii="Times New Roman" w:hAnsi="Times New Roman" w:cs="Times New Roman"/>
          <w:b/>
          <w:sz w:val="28"/>
          <w:szCs w:val="28"/>
        </w:rPr>
      </w:pPr>
      <w:r w:rsidRPr="009A56A4">
        <w:rPr>
          <w:rFonts w:ascii="Times New Roman" w:hAnsi="Times New Roman" w:cs="Times New Roman"/>
          <w:b/>
          <w:sz w:val="28"/>
          <w:szCs w:val="28"/>
        </w:rPr>
        <w:t xml:space="preserve">Каждый правильный ответ оценивается в </w:t>
      </w:r>
      <w:r>
        <w:rPr>
          <w:rFonts w:ascii="Times New Roman" w:hAnsi="Times New Roman" w:cs="Times New Roman"/>
          <w:b/>
          <w:sz w:val="28"/>
          <w:szCs w:val="28"/>
        </w:rPr>
        <w:t>2</w:t>
      </w:r>
      <w:r w:rsidRPr="009A56A4">
        <w:rPr>
          <w:rFonts w:ascii="Times New Roman" w:hAnsi="Times New Roman" w:cs="Times New Roman"/>
          <w:b/>
          <w:sz w:val="28"/>
          <w:szCs w:val="28"/>
        </w:rPr>
        <w:t xml:space="preserve"> балл</w:t>
      </w:r>
      <w:r>
        <w:rPr>
          <w:rFonts w:ascii="Times New Roman" w:hAnsi="Times New Roman" w:cs="Times New Roman"/>
          <w:b/>
          <w:sz w:val="28"/>
          <w:szCs w:val="28"/>
        </w:rPr>
        <w:t>а</w:t>
      </w:r>
    </w:p>
    <w:p w:rsidR="0055364D" w:rsidRDefault="0055364D" w:rsidP="00E87305">
      <w:pPr>
        <w:pStyle w:val="leftmargin"/>
        <w:shd w:val="clear" w:color="auto" w:fill="FFFFFF"/>
        <w:spacing w:before="0" w:beforeAutospacing="0" w:after="0" w:afterAutospacing="0"/>
        <w:ind w:firstLine="240"/>
        <w:jc w:val="both"/>
        <w:rPr>
          <w:color w:val="000000"/>
        </w:rPr>
      </w:pPr>
    </w:p>
    <w:p w:rsidR="0055364D" w:rsidRDefault="0055364D" w:rsidP="00E87305">
      <w:pPr>
        <w:pStyle w:val="leftmargin"/>
        <w:shd w:val="clear" w:color="auto" w:fill="FFFFFF"/>
        <w:spacing w:before="0" w:beforeAutospacing="0" w:after="0" w:afterAutospacing="0"/>
        <w:ind w:firstLine="240"/>
        <w:jc w:val="both"/>
        <w:rPr>
          <w:color w:val="000000"/>
        </w:rPr>
      </w:pPr>
      <w:r>
        <w:rPr>
          <w:noProof/>
        </w:rPr>
        <w:drawing>
          <wp:inline distT="0" distB="0" distL="0" distR="0">
            <wp:extent cx="5940425" cy="4875398"/>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40425" cy="4875398"/>
                    </a:xfrm>
                    <a:prstGeom prst="rect">
                      <a:avLst/>
                    </a:prstGeom>
                    <a:noFill/>
                    <a:ln w="9525">
                      <a:noFill/>
                      <a:miter lim="800000"/>
                      <a:headEnd/>
                      <a:tailEnd/>
                    </a:ln>
                  </pic:spPr>
                </pic:pic>
              </a:graphicData>
            </a:graphic>
          </wp:inline>
        </w:drawing>
      </w:r>
    </w:p>
    <w:p w:rsidR="0055364D" w:rsidRDefault="0055364D" w:rsidP="00A87A57">
      <w:pPr>
        <w:pStyle w:val="leftmargin"/>
        <w:shd w:val="clear" w:color="auto" w:fill="FFFFFF"/>
        <w:spacing w:before="0" w:beforeAutospacing="0" w:after="0" w:afterAutospacing="0"/>
        <w:ind w:firstLine="240"/>
        <w:jc w:val="both"/>
        <w:rPr>
          <w:color w:val="000000"/>
        </w:rPr>
      </w:pPr>
    </w:p>
    <w:p w:rsidR="0055364D" w:rsidRPr="0055364D" w:rsidRDefault="0055364D" w:rsidP="00A87A5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55364D">
        <w:rPr>
          <w:rFonts w:ascii="Times New Roman" w:hAnsi="Times New Roman" w:cs="Times New Roman"/>
          <w:sz w:val="24"/>
          <w:szCs w:val="24"/>
        </w:rPr>
        <w:t xml:space="preserve">) Определите, карта какого сражения здесь представлена? </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55364D" w:rsidRPr="0055364D" w:rsidRDefault="0055364D" w:rsidP="00A87A57">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55364D">
        <w:rPr>
          <w:rFonts w:ascii="Times New Roman" w:hAnsi="Times New Roman" w:cs="Times New Roman"/>
          <w:sz w:val="24"/>
          <w:szCs w:val="24"/>
        </w:rPr>
        <w:t xml:space="preserve">) Когда оно произошло? </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55364D" w:rsidRPr="0055364D" w:rsidRDefault="0055364D" w:rsidP="00A87A57">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55364D">
        <w:rPr>
          <w:rFonts w:ascii="Times New Roman" w:hAnsi="Times New Roman" w:cs="Times New Roman"/>
          <w:sz w:val="24"/>
          <w:szCs w:val="24"/>
        </w:rPr>
        <w:t xml:space="preserve">) В </w:t>
      </w:r>
      <w:proofErr w:type="gramStart"/>
      <w:r w:rsidRPr="0055364D">
        <w:rPr>
          <w:rFonts w:ascii="Times New Roman" w:hAnsi="Times New Roman" w:cs="Times New Roman"/>
          <w:sz w:val="24"/>
          <w:szCs w:val="24"/>
        </w:rPr>
        <w:t>ходе</w:t>
      </w:r>
      <w:proofErr w:type="gramEnd"/>
      <w:r w:rsidRPr="0055364D">
        <w:rPr>
          <w:rFonts w:ascii="Times New Roman" w:hAnsi="Times New Roman" w:cs="Times New Roman"/>
          <w:sz w:val="24"/>
          <w:szCs w:val="24"/>
        </w:rPr>
        <w:t xml:space="preserve"> какой войны оно произошло? </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55364D" w:rsidRDefault="00A87A57" w:rsidP="00A87A57">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55364D" w:rsidRPr="0055364D">
        <w:rPr>
          <w:rFonts w:ascii="Times New Roman" w:hAnsi="Times New Roman" w:cs="Times New Roman"/>
          <w:sz w:val="24"/>
          <w:szCs w:val="24"/>
        </w:rPr>
        <w:t xml:space="preserve">) В годы </w:t>
      </w:r>
      <w:proofErr w:type="gramStart"/>
      <w:r w:rsidR="0055364D" w:rsidRPr="0055364D">
        <w:rPr>
          <w:rFonts w:ascii="Times New Roman" w:hAnsi="Times New Roman" w:cs="Times New Roman"/>
          <w:sz w:val="24"/>
          <w:szCs w:val="24"/>
        </w:rPr>
        <w:t>правления</w:t>
      </w:r>
      <w:proofErr w:type="gramEnd"/>
      <w:r w:rsidR="0055364D" w:rsidRPr="0055364D">
        <w:rPr>
          <w:rFonts w:ascii="Times New Roman" w:hAnsi="Times New Roman" w:cs="Times New Roman"/>
          <w:sz w:val="24"/>
          <w:szCs w:val="24"/>
        </w:rPr>
        <w:t xml:space="preserve"> какого царя произошло это сражение? </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55364D" w:rsidRPr="0055364D" w:rsidRDefault="0055364D" w:rsidP="0055364D">
      <w:pPr>
        <w:spacing w:line="240" w:lineRule="auto"/>
        <w:rPr>
          <w:rFonts w:ascii="Times New Roman" w:hAnsi="Times New Roman" w:cs="Times New Roman"/>
          <w:sz w:val="24"/>
          <w:szCs w:val="24"/>
        </w:rPr>
      </w:pPr>
    </w:p>
    <w:p w:rsidR="00A87A57" w:rsidRPr="00F135AB" w:rsidRDefault="00A87A57" w:rsidP="00A87A57">
      <w:pPr>
        <w:autoSpaceDE w:val="0"/>
        <w:autoSpaceDN w:val="0"/>
        <w:adjustRightInd w:val="0"/>
        <w:spacing w:after="0" w:line="240" w:lineRule="auto"/>
        <w:jc w:val="center"/>
        <w:rPr>
          <w:rFonts w:ascii="Times New Roman" w:hAnsi="Times New Roman" w:cs="Times New Roman"/>
          <w:b/>
          <w:bCs/>
          <w:color w:val="000000"/>
          <w:sz w:val="28"/>
          <w:szCs w:val="28"/>
        </w:rPr>
      </w:pPr>
      <w:r w:rsidRPr="00F135AB">
        <w:rPr>
          <w:rFonts w:ascii="Times New Roman" w:hAnsi="Times New Roman" w:cs="Times New Roman"/>
          <w:b/>
          <w:bCs/>
          <w:color w:val="000000"/>
          <w:sz w:val="28"/>
          <w:szCs w:val="28"/>
        </w:rPr>
        <w:t>1</w:t>
      </w:r>
      <w:r>
        <w:rPr>
          <w:rFonts w:ascii="Times New Roman" w:hAnsi="Times New Roman" w:cs="Times New Roman"/>
          <w:b/>
          <w:bCs/>
          <w:color w:val="000000"/>
          <w:sz w:val="28"/>
          <w:szCs w:val="28"/>
        </w:rPr>
        <w:t>2</w:t>
      </w:r>
      <w:r w:rsidRPr="00F135AB">
        <w:rPr>
          <w:rFonts w:ascii="Times New Roman" w:hAnsi="Times New Roman" w:cs="Times New Roman"/>
          <w:b/>
          <w:bCs/>
          <w:color w:val="000000"/>
          <w:sz w:val="28"/>
          <w:szCs w:val="28"/>
        </w:rPr>
        <w:t xml:space="preserve">. Прочитайте отрывок из документа и ответьте на вопросы. Каждый правильный ответ </w:t>
      </w:r>
      <w:r w:rsidRPr="00F135AB">
        <w:rPr>
          <w:rFonts w:ascii="Times New Roman" w:hAnsi="Times New Roman" w:cs="Times New Roman"/>
          <w:b/>
          <w:sz w:val="28"/>
          <w:szCs w:val="28"/>
        </w:rPr>
        <w:t>оценивается в 2 балла. Максимальный балл за задание 12 баллов.</w:t>
      </w:r>
    </w:p>
    <w:p w:rsidR="00F7213D" w:rsidRDefault="00F7213D" w:rsidP="00A87A57">
      <w:pPr>
        <w:pStyle w:val="leftmargin"/>
        <w:shd w:val="clear" w:color="auto" w:fill="FFFFFF"/>
        <w:spacing w:before="0" w:beforeAutospacing="0" w:after="0" w:afterAutospacing="0"/>
        <w:ind w:firstLine="240"/>
        <w:jc w:val="both"/>
        <w:rPr>
          <w:color w:val="000000"/>
        </w:rPr>
      </w:pPr>
    </w:p>
    <w:p w:rsidR="00EC2A03" w:rsidRPr="00A87A57" w:rsidRDefault="00A87A57" w:rsidP="00A87A57">
      <w:pPr>
        <w:autoSpaceDE w:val="0"/>
        <w:autoSpaceDN w:val="0"/>
        <w:adjustRightInd w:val="0"/>
        <w:spacing w:after="0" w:line="240" w:lineRule="auto"/>
        <w:ind w:firstLine="709"/>
        <w:rPr>
          <w:rFonts w:ascii="Times New Roman" w:hAnsi="Times New Roman" w:cs="Times New Roman"/>
          <w:sz w:val="28"/>
          <w:szCs w:val="28"/>
        </w:rPr>
      </w:pPr>
      <w:r w:rsidRPr="00A87A57">
        <w:rPr>
          <w:rFonts w:ascii="Times New Roman" w:hAnsi="Times New Roman" w:cs="Times New Roman"/>
          <w:sz w:val="28"/>
          <w:szCs w:val="28"/>
        </w:rPr>
        <w:t xml:space="preserve"> </w:t>
      </w:r>
      <w:r w:rsidR="00EC2A03" w:rsidRPr="00A87A57">
        <w:rPr>
          <w:rFonts w:ascii="Times New Roman" w:hAnsi="Times New Roman" w:cs="Times New Roman"/>
          <w:sz w:val="28"/>
          <w:szCs w:val="28"/>
        </w:rPr>
        <w:t>«Товарищи! Граждане!</w:t>
      </w:r>
    </w:p>
    <w:p w:rsidR="00EC2A03" w:rsidRPr="00A87A57" w:rsidRDefault="00EC2A03" w:rsidP="00A87A57">
      <w:pPr>
        <w:autoSpaceDE w:val="0"/>
        <w:autoSpaceDN w:val="0"/>
        <w:adjustRightInd w:val="0"/>
        <w:spacing w:after="0" w:line="240" w:lineRule="auto"/>
        <w:ind w:firstLine="709"/>
        <w:rPr>
          <w:rFonts w:ascii="Times New Roman" w:hAnsi="Times New Roman" w:cs="Times New Roman"/>
          <w:sz w:val="28"/>
          <w:szCs w:val="28"/>
        </w:rPr>
      </w:pPr>
      <w:r w:rsidRPr="00A87A57">
        <w:rPr>
          <w:rFonts w:ascii="Times New Roman" w:hAnsi="Times New Roman" w:cs="Times New Roman"/>
          <w:sz w:val="28"/>
          <w:szCs w:val="28"/>
        </w:rPr>
        <w:t>Братья и сёстры!</w:t>
      </w:r>
    </w:p>
    <w:p w:rsidR="00EC2A03" w:rsidRPr="00A87A57" w:rsidRDefault="00EC2A03" w:rsidP="00A87A57">
      <w:pPr>
        <w:autoSpaceDE w:val="0"/>
        <w:autoSpaceDN w:val="0"/>
        <w:adjustRightInd w:val="0"/>
        <w:spacing w:after="0" w:line="240" w:lineRule="auto"/>
        <w:ind w:firstLine="709"/>
        <w:rPr>
          <w:rFonts w:ascii="Times New Roman" w:hAnsi="Times New Roman" w:cs="Times New Roman"/>
          <w:sz w:val="28"/>
          <w:szCs w:val="28"/>
        </w:rPr>
      </w:pPr>
      <w:r w:rsidRPr="00A87A57">
        <w:rPr>
          <w:rFonts w:ascii="Times New Roman" w:hAnsi="Times New Roman" w:cs="Times New Roman"/>
          <w:sz w:val="28"/>
          <w:szCs w:val="28"/>
        </w:rPr>
        <w:t xml:space="preserve">Бойцы нашей армии и флота! </w:t>
      </w:r>
    </w:p>
    <w:p w:rsidR="00EC2A03" w:rsidRPr="00A87A57" w:rsidRDefault="00EC2A03" w:rsidP="00A87A57">
      <w:pPr>
        <w:autoSpaceDE w:val="0"/>
        <w:autoSpaceDN w:val="0"/>
        <w:adjustRightInd w:val="0"/>
        <w:spacing w:after="0" w:line="240" w:lineRule="auto"/>
        <w:ind w:firstLine="709"/>
        <w:rPr>
          <w:rFonts w:ascii="Times New Roman" w:hAnsi="Times New Roman" w:cs="Times New Roman"/>
          <w:sz w:val="28"/>
          <w:szCs w:val="28"/>
        </w:rPr>
      </w:pPr>
      <w:r w:rsidRPr="00A87A57">
        <w:rPr>
          <w:rFonts w:ascii="Times New Roman" w:hAnsi="Times New Roman" w:cs="Times New Roman"/>
          <w:sz w:val="28"/>
          <w:szCs w:val="28"/>
        </w:rPr>
        <w:t>К Вам обращаюсь я, друзья мои!</w:t>
      </w: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lastRenderedPageBreak/>
        <w:t>Вероломное нападение гитлеровской Германии на нашу Родину, начатое 22 июня продолжается. Несмотря на героическое сопротивление Красной Армии, несмотря на то, что лучшие части его авиации и лучшие дивизии врага разбиты и нашли себе могилу на полях сражений, враг продолжает лезть вперёд, бросая на фронт новые силы. Гитлеровским войскам удалось захватить Литву, значительную часть Латвии… Фашистская авиация расширяет районы действия своих бомбардировщиков, подвергая бомбардировкам Мурманск, Оршу,  Могилёв, Смоленск, Одессу, Киев, Севастополь. Над нашей Родиной нависла серьёзная опасность.</w:t>
      </w: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t>В целях быстрой мобилизации всех сил народов СССР, для проведения отпора врагу, вероломно напавшего на нашу Родину, - создан Государственный Комитет Обороны… »</w:t>
      </w:r>
    </w:p>
    <w:p w:rsidR="00EC2A03" w:rsidRPr="00EC2A03" w:rsidRDefault="00EC2A03" w:rsidP="00EC2A03">
      <w:pPr>
        <w:autoSpaceDE w:val="0"/>
        <w:autoSpaceDN w:val="0"/>
        <w:adjustRightInd w:val="0"/>
        <w:spacing w:line="240" w:lineRule="auto"/>
        <w:jc w:val="both"/>
        <w:rPr>
          <w:rFonts w:ascii="Times New Roman" w:hAnsi="Times New Roman" w:cs="Times New Roman"/>
          <w:sz w:val="24"/>
          <w:szCs w:val="24"/>
        </w:rPr>
      </w:pP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t>1. Укажите название войны, к истории которой относится данный документ.</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EC2A03" w:rsidRPr="00A87A57" w:rsidRDefault="00EC2A03" w:rsidP="00A87A57">
      <w:pPr>
        <w:autoSpaceDE w:val="0"/>
        <w:autoSpaceDN w:val="0"/>
        <w:adjustRightInd w:val="0"/>
        <w:spacing w:after="0" w:line="240" w:lineRule="auto"/>
        <w:ind w:firstLine="708"/>
        <w:jc w:val="both"/>
        <w:rPr>
          <w:rFonts w:ascii="Times New Roman" w:hAnsi="Times New Roman" w:cs="Times New Roman"/>
          <w:sz w:val="28"/>
          <w:szCs w:val="28"/>
        </w:rPr>
      </w:pPr>
      <w:r w:rsidRPr="00A87A57">
        <w:rPr>
          <w:rFonts w:ascii="Times New Roman" w:hAnsi="Times New Roman" w:cs="Times New Roman"/>
          <w:sz w:val="28"/>
          <w:szCs w:val="28"/>
        </w:rPr>
        <w:t xml:space="preserve">2. Укажите время этого обращения. Кто был автором этого документа? </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t>3. Какие территории к этому времени уж</w:t>
      </w:r>
      <w:r w:rsidR="00A87A57">
        <w:rPr>
          <w:rFonts w:ascii="Times New Roman" w:hAnsi="Times New Roman" w:cs="Times New Roman"/>
          <w:sz w:val="28"/>
          <w:szCs w:val="28"/>
        </w:rPr>
        <w:t>е подверглись бомбардировкам? (укажите две территории)</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t xml:space="preserve">4. Опираясь на знания курса, укажите, какие территории оказались в руках врага </w:t>
      </w:r>
      <w:proofErr w:type="gramStart"/>
      <w:r w:rsidRPr="00A87A57">
        <w:rPr>
          <w:rFonts w:ascii="Times New Roman" w:hAnsi="Times New Roman" w:cs="Times New Roman"/>
          <w:sz w:val="28"/>
          <w:szCs w:val="28"/>
        </w:rPr>
        <w:t>в первые</w:t>
      </w:r>
      <w:proofErr w:type="gramEnd"/>
      <w:r w:rsidRPr="00A87A57">
        <w:rPr>
          <w:rFonts w:ascii="Times New Roman" w:hAnsi="Times New Roman" w:cs="Times New Roman"/>
          <w:sz w:val="28"/>
          <w:szCs w:val="28"/>
        </w:rPr>
        <w:t xml:space="preserve"> месяцы войны</w:t>
      </w:r>
      <w:r w:rsidR="00A87A57">
        <w:rPr>
          <w:rFonts w:ascii="Times New Roman" w:hAnsi="Times New Roman" w:cs="Times New Roman"/>
          <w:sz w:val="28"/>
          <w:szCs w:val="28"/>
        </w:rPr>
        <w:t xml:space="preserve"> (укажите две территории)</w:t>
      </w:r>
      <w:r w:rsidRPr="00A87A57">
        <w:rPr>
          <w:rFonts w:ascii="Times New Roman" w:hAnsi="Times New Roman" w:cs="Times New Roman"/>
          <w:sz w:val="28"/>
          <w:szCs w:val="28"/>
        </w:rPr>
        <w:t>.</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t xml:space="preserve">5. Какие органы власти были созданы для управления страной в военное время и кто их возглавил? </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EC2A03" w:rsidRPr="00A87A57" w:rsidRDefault="00EC2A03" w:rsidP="00A87A57">
      <w:pPr>
        <w:autoSpaceDE w:val="0"/>
        <w:autoSpaceDN w:val="0"/>
        <w:adjustRightInd w:val="0"/>
        <w:spacing w:after="0" w:line="240" w:lineRule="auto"/>
        <w:ind w:firstLine="709"/>
        <w:jc w:val="both"/>
        <w:rPr>
          <w:rFonts w:ascii="Times New Roman" w:hAnsi="Times New Roman" w:cs="Times New Roman"/>
          <w:sz w:val="28"/>
          <w:szCs w:val="28"/>
        </w:rPr>
      </w:pPr>
      <w:r w:rsidRPr="00A87A57">
        <w:rPr>
          <w:rFonts w:ascii="Times New Roman" w:hAnsi="Times New Roman" w:cs="Times New Roman"/>
          <w:sz w:val="28"/>
          <w:szCs w:val="28"/>
        </w:rPr>
        <w:t>6. Опираясь на знания курса, объясните причины неудач Красной армии в начале войны</w:t>
      </w:r>
      <w:proofErr w:type="gramStart"/>
      <w:r w:rsidRPr="00A87A57">
        <w:rPr>
          <w:rFonts w:ascii="Times New Roman" w:hAnsi="Times New Roman" w:cs="Times New Roman"/>
          <w:sz w:val="28"/>
          <w:szCs w:val="28"/>
        </w:rPr>
        <w:t>.</w:t>
      </w:r>
      <w:proofErr w:type="gramEnd"/>
      <w:r w:rsidRPr="00A87A57">
        <w:rPr>
          <w:rFonts w:ascii="Times New Roman" w:hAnsi="Times New Roman" w:cs="Times New Roman"/>
          <w:sz w:val="28"/>
          <w:szCs w:val="28"/>
        </w:rPr>
        <w:t xml:space="preserve"> </w:t>
      </w:r>
      <w:r w:rsidR="00A87A57">
        <w:rPr>
          <w:rFonts w:ascii="Times New Roman" w:hAnsi="Times New Roman" w:cs="Times New Roman"/>
          <w:sz w:val="28"/>
          <w:szCs w:val="28"/>
        </w:rPr>
        <w:t>(</w:t>
      </w:r>
      <w:proofErr w:type="gramStart"/>
      <w:r w:rsidR="00A87A57">
        <w:rPr>
          <w:rFonts w:ascii="Times New Roman" w:hAnsi="Times New Roman" w:cs="Times New Roman"/>
          <w:sz w:val="28"/>
          <w:szCs w:val="28"/>
        </w:rPr>
        <w:t>у</w:t>
      </w:r>
      <w:proofErr w:type="gramEnd"/>
      <w:r w:rsidR="00A87A57">
        <w:rPr>
          <w:rFonts w:ascii="Times New Roman" w:hAnsi="Times New Roman" w:cs="Times New Roman"/>
          <w:sz w:val="28"/>
          <w:szCs w:val="28"/>
        </w:rPr>
        <w:t>кажите не менее 3 причин)</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A87A57" w:rsidRDefault="00A87A57" w:rsidP="00A87A57">
      <w:pPr>
        <w:pStyle w:val="a3"/>
        <w:ind w:left="0"/>
        <w:jc w:val="both"/>
        <w:rPr>
          <w:sz w:val="28"/>
          <w:szCs w:val="28"/>
        </w:rPr>
      </w:pPr>
      <w:r w:rsidRPr="00AC5181">
        <w:rPr>
          <w:sz w:val="28"/>
          <w:szCs w:val="28"/>
        </w:rPr>
        <w:t>_____________________________________</w:t>
      </w:r>
      <w:r>
        <w:rPr>
          <w:sz w:val="28"/>
          <w:szCs w:val="28"/>
        </w:rPr>
        <w:t>____________________</w:t>
      </w:r>
    </w:p>
    <w:p w:rsidR="00EC2A03" w:rsidRDefault="00EC2A03" w:rsidP="00F7213D">
      <w:pPr>
        <w:pStyle w:val="leftmargin"/>
        <w:shd w:val="clear" w:color="auto" w:fill="FFFFFF"/>
        <w:spacing w:before="0" w:beforeAutospacing="0" w:after="0" w:afterAutospacing="0"/>
        <w:jc w:val="both"/>
        <w:rPr>
          <w:color w:val="000000"/>
        </w:rPr>
      </w:pPr>
    </w:p>
    <w:p w:rsidR="00A56554" w:rsidRPr="00A56554" w:rsidRDefault="00A56554" w:rsidP="00A56554">
      <w:pPr>
        <w:suppressAutoHyphens/>
        <w:spacing w:after="0" w:line="240" w:lineRule="auto"/>
        <w:jc w:val="center"/>
        <w:rPr>
          <w:rFonts w:ascii="Times New Roman" w:hAnsi="Times New Roman" w:cs="Times New Roman"/>
          <w:b/>
          <w:sz w:val="28"/>
          <w:szCs w:val="28"/>
        </w:rPr>
      </w:pPr>
      <w:r w:rsidRPr="00A56554">
        <w:rPr>
          <w:rFonts w:ascii="Times New Roman" w:hAnsi="Times New Roman" w:cs="Times New Roman"/>
          <w:b/>
          <w:sz w:val="28"/>
          <w:szCs w:val="28"/>
        </w:rPr>
        <w:t xml:space="preserve">13. Работа с изображениями. Ответ внесите в таблицу. (2 балла за каждую правильную строчку в таблице, 2 балла </w:t>
      </w:r>
      <w:proofErr w:type="gramStart"/>
      <w:r w:rsidRPr="00A56554">
        <w:rPr>
          <w:rFonts w:ascii="Times New Roman" w:hAnsi="Times New Roman" w:cs="Times New Roman"/>
          <w:b/>
          <w:sz w:val="28"/>
          <w:szCs w:val="28"/>
        </w:rPr>
        <w:t>дополнительные</w:t>
      </w:r>
      <w:proofErr w:type="gramEnd"/>
      <w:r w:rsidRPr="00A56554">
        <w:rPr>
          <w:rFonts w:ascii="Times New Roman" w:hAnsi="Times New Roman" w:cs="Times New Roman"/>
          <w:b/>
          <w:sz w:val="28"/>
          <w:szCs w:val="28"/>
        </w:rPr>
        <w:t xml:space="preserve"> – за полностью правильный ответ; максимальный балл - 10)</w:t>
      </w:r>
    </w:p>
    <w:p w:rsidR="00A56554" w:rsidRDefault="00A56554" w:rsidP="00821A37">
      <w:pPr>
        <w:suppressAutoHyphens/>
        <w:jc w:val="both"/>
        <w:rPr>
          <w:rFonts w:ascii="Times New Roman" w:hAnsi="Times New Roman" w:cs="Times New Roman"/>
          <w:sz w:val="24"/>
          <w:szCs w:val="24"/>
        </w:rPr>
      </w:pPr>
    </w:p>
    <w:p w:rsidR="00821A37" w:rsidRPr="00A56554" w:rsidRDefault="00821A37" w:rsidP="00A56554">
      <w:pPr>
        <w:suppressAutoHyphens/>
        <w:spacing w:after="0" w:line="240" w:lineRule="auto"/>
        <w:ind w:firstLine="709"/>
        <w:jc w:val="both"/>
        <w:rPr>
          <w:rFonts w:ascii="Times New Roman" w:hAnsi="Times New Roman" w:cs="Times New Roman"/>
          <w:sz w:val="28"/>
          <w:szCs w:val="28"/>
        </w:rPr>
      </w:pPr>
      <w:r w:rsidRPr="00A56554">
        <w:rPr>
          <w:rFonts w:ascii="Times New Roman" w:hAnsi="Times New Roman" w:cs="Times New Roman"/>
          <w:sz w:val="28"/>
          <w:szCs w:val="28"/>
        </w:rPr>
        <w:lastRenderedPageBreak/>
        <w:t>Перед Вами фотографии четырёх крупнейших музеев Москвы и Санкт-Петербурга. Укажите названия каждого сфотографированного музея и определите, какие из перечисленных экспонатов находятся в каждом из них.</w:t>
      </w:r>
    </w:p>
    <w:p w:rsidR="00821A37" w:rsidRPr="00F9527D" w:rsidRDefault="00821A37" w:rsidP="00821A37">
      <w:pPr>
        <w:suppressAutoHyphens/>
        <w:rPr>
          <w:b/>
        </w:rPr>
      </w:pPr>
      <w:r w:rsidRPr="00F9527D">
        <w:rPr>
          <w:b/>
        </w:rPr>
        <w:t xml:space="preserve">1) </w:t>
      </w:r>
      <w:r>
        <w:rPr>
          <w:b/>
          <w:noProof/>
          <w:lang w:eastAsia="ru-RU"/>
        </w:rPr>
        <w:drawing>
          <wp:inline distT="0" distB="0" distL="0" distR="0">
            <wp:extent cx="2842903" cy="2028549"/>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845042" cy="2030076"/>
                    </a:xfrm>
                    <a:prstGeom prst="rect">
                      <a:avLst/>
                    </a:prstGeom>
                    <a:noFill/>
                    <a:ln w="9525">
                      <a:noFill/>
                      <a:miter lim="800000"/>
                      <a:headEnd/>
                      <a:tailEnd/>
                    </a:ln>
                  </pic:spPr>
                </pic:pic>
              </a:graphicData>
            </a:graphic>
          </wp:inline>
        </w:drawing>
      </w:r>
      <w:r>
        <w:rPr>
          <w:b/>
        </w:rPr>
        <w:t xml:space="preserve"> </w:t>
      </w:r>
      <w:r w:rsidR="009A5999">
        <w:rPr>
          <w:b/>
        </w:rPr>
        <w:t>2)</w:t>
      </w:r>
      <w:r>
        <w:rPr>
          <w:b/>
          <w:noProof/>
          <w:lang w:eastAsia="ru-RU"/>
        </w:rPr>
        <w:drawing>
          <wp:inline distT="0" distB="0" distL="0" distR="0">
            <wp:extent cx="2759776" cy="2029386"/>
            <wp:effectExtent l="19050" t="0" r="2474"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759776" cy="2029386"/>
                    </a:xfrm>
                    <a:prstGeom prst="rect">
                      <a:avLst/>
                    </a:prstGeom>
                    <a:noFill/>
                    <a:ln w="9525">
                      <a:noFill/>
                      <a:miter lim="800000"/>
                      <a:headEnd/>
                      <a:tailEnd/>
                    </a:ln>
                  </pic:spPr>
                </pic:pic>
              </a:graphicData>
            </a:graphic>
          </wp:inline>
        </w:drawing>
      </w:r>
    </w:p>
    <w:p w:rsidR="00821A37" w:rsidRDefault="00821A37" w:rsidP="00821A37">
      <w:pPr>
        <w:suppressAutoHyphens/>
        <w:rPr>
          <w:b/>
        </w:rPr>
      </w:pPr>
    </w:p>
    <w:p w:rsidR="00821A37" w:rsidRPr="00F9527D" w:rsidRDefault="00821A37" w:rsidP="00821A37">
      <w:pPr>
        <w:suppressAutoHyphens/>
        <w:rPr>
          <w:b/>
        </w:rPr>
      </w:pPr>
      <w:r w:rsidRPr="00F9527D">
        <w:rPr>
          <w:b/>
        </w:rPr>
        <w:t xml:space="preserve">3) </w:t>
      </w:r>
      <w:r>
        <w:rPr>
          <w:noProof/>
          <w:lang w:eastAsia="ru-RU"/>
        </w:rPr>
        <w:drawing>
          <wp:inline distT="0" distB="0" distL="0" distR="0">
            <wp:extent cx="2874978" cy="2072245"/>
            <wp:effectExtent l="19050" t="0" r="1572" b="0"/>
            <wp:docPr id="18" name="Рисунок 13" descr="http://www.playcast.ru/uploads/2016/05/13/18635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playcast.ru/uploads/2016/05/13/18635980.jpg"/>
                    <pic:cNvPicPr>
                      <a:picLocks noChangeAspect="1" noChangeArrowheads="1"/>
                    </pic:cNvPicPr>
                  </pic:nvPicPr>
                  <pic:blipFill>
                    <a:blip r:embed="rId14" cstate="print"/>
                    <a:srcRect/>
                    <a:stretch>
                      <a:fillRect/>
                    </a:stretch>
                  </pic:blipFill>
                  <pic:spPr bwMode="auto">
                    <a:xfrm>
                      <a:off x="0" y="0"/>
                      <a:ext cx="2877673" cy="2074188"/>
                    </a:xfrm>
                    <a:prstGeom prst="rect">
                      <a:avLst/>
                    </a:prstGeom>
                    <a:noFill/>
                    <a:ln w="9525">
                      <a:noFill/>
                      <a:miter lim="800000"/>
                      <a:headEnd/>
                      <a:tailEnd/>
                    </a:ln>
                  </pic:spPr>
                </pic:pic>
              </a:graphicData>
            </a:graphic>
          </wp:inline>
        </w:drawing>
      </w:r>
      <w:r w:rsidRPr="00F9527D">
        <w:rPr>
          <w:b/>
        </w:rPr>
        <w:t xml:space="preserve"> </w:t>
      </w:r>
      <w:r w:rsidR="009A5999">
        <w:rPr>
          <w:b/>
        </w:rPr>
        <w:t>4)</w:t>
      </w:r>
      <w:r>
        <w:rPr>
          <w:noProof/>
          <w:lang w:eastAsia="ru-RU"/>
        </w:rPr>
        <w:drawing>
          <wp:inline distT="0" distB="0" distL="0" distR="0">
            <wp:extent cx="2683948" cy="2030462"/>
            <wp:effectExtent l="19050" t="0" r="2102" b="0"/>
            <wp:docPr id="19" name="Рисунок 16" descr="http://fotohood.ru/images/1151966_peterburg-kunstkam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otohood.ru/images/1151966_peterburg-kunstkamera.jpg"/>
                    <pic:cNvPicPr>
                      <a:picLocks noChangeAspect="1" noChangeArrowheads="1"/>
                    </pic:cNvPicPr>
                  </pic:nvPicPr>
                  <pic:blipFill>
                    <a:blip r:embed="rId15" cstate="print"/>
                    <a:srcRect/>
                    <a:stretch>
                      <a:fillRect/>
                    </a:stretch>
                  </pic:blipFill>
                  <pic:spPr bwMode="auto">
                    <a:xfrm>
                      <a:off x="0" y="0"/>
                      <a:ext cx="2685528" cy="2031657"/>
                    </a:xfrm>
                    <a:prstGeom prst="rect">
                      <a:avLst/>
                    </a:prstGeom>
                    <a:noFill/>
                    <a:ln w="9525">
                      <a:noFill/>
                      <a:miter lim="800000"/>
                      <a:headEnd/>
                      <a:tailEnd/>
                    </a:ln>
                  </pic:spPr>
                </pic:pic>
              </a:graphicData>
            </a:graphic>
          </wp:inline>
        </w:drawing>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Список экспонатов:</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1) М.А. Врубель, «Демон поверженный»</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2) Иван Фёдоров, «Апостол»</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 xml:space="preserve">3) </w:t>
      </w:r>
      <w:proofErr w:type="spellStart"/>
      <w:r w:rsidRPr="00A56554">
        <w:rPr>
          <w:rFonts w:ascii="Times New Roman" w:hAnsi="Times New Roman" w:cs="Times New Roman"/>
          <w:sz w:val="28"/>
          <w:szCs w:val="28"/>
        </w:rPr>
        <w:t>Готторпский</w:t>
      </w:r>
      <w:proofErr w:type="spellEnd"/>
      <w:r w:rsidRPr="00A56554">
        <w:rPr>
          <w:rFonts w:ascii="Times New Roman" w:hAnsi="Times New Roman" w:cs="Times New Roman"/>
          <w:sz w:val="28"/>
          <w:szCs w:val="28"/>
        </w:rPr>
        <w:t xml:space="preserve"> глобус</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4) Н.К. Рерих, «Заморские гости»</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5) В.В. Верещагин, «Наполеон I на Бородинских высотах»</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6) часы «Павлин»</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 xml:space="preserve">7) А. </w:t>
      </w:r>
      <w:proofErr w:type="spellStart"/>
      <w:r w:rsidRPr="00A56554">
        <w:rPr>
          <w:rFonts w:ascii="Times New Roman" w:hAnsi="Times New Roman" w:cs="Times New Roman"/>
          <w:sz w:val="28"/>
          <w:szCs w:val="28"/>
        </w:rPr>
        <w:t>Матисс</w:t>
      </w:r>
      <w:proofErr w:type="spellEnd"/>
      <w:r w:rsidRPr="00A56554">
        <w:rPr>
          <w:rFonts w:ascii="Times New Roman" w:hAnsi="Times New Roman" w:cs="Times New Roman"/>
          <w:sz w:val="28"/>
          <w:szCs w:val="28"/>
        </w:rPr>
        <w:t>, «Танец»</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 xml:space="preserve">8) М. Герасимов, бюст Андрея </w:t>
      </w:r>
      <w:proofErr w:type="spellStart"/>
      <w:r w:rsidRPr="00A56554">
        <w:rPr>
          <w:rFonts w:ascii="Times New Roman" w:hAnsi="Times New Roman" w:cs="Times New Roman"/>
          <w:sz w:val="28"/>
          <w:szCs w:val="28"/>
        </w:rPr>
        <w:t>Боголюбского</w:t>
      </w:r>
      <w:proofErr w:type="spellEnd"/>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 xml:space="preserve">9) глобус </w:t>
      </w:r>
      <w:proofErr w:type="spellStart"/>
      <w:r w:rsidRPr="00A56554">
        <w:rPr>
          <w:rFonts w:ascii="Times New Roman" w:hAnsi="Times New Roman" w:cs="Times New Roman"/>
          <w:sz w:val="28"/>
          <w:szCs w:val="28"/>
        </w:rPr>
        <w:t>Блау</w:t>
      </w:r>
      <w:proofErr w:type="spellEnd"/>
      <w:r w:rsidRPr="00A56554">
        <w:rPr>
          <w:rFonts w:ascii="Times New Roman" w:hAnsi="Times New Roman" w:cs="Times New Roman"/>
          <w:sz w:val="28"/>
          <w:szCs w:val="28"/>
        </w:rPr>
        <w:t>.</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 xml:space="preserve">10) М.М. </w:t>
      </w:r>
      <w:proofErr w:type="spellStart"/>
      <w:r w:rsidRPr="00A56554">
        <w:rPr>
          <w:rFonts w:ascii="Times New Roman" w:hAnsi="Times New Roman" w:cs="Times New Roman"/>
          <w:sz w:val="28"/>
          <w:szCs w:val="28"/>
        </w:rPr>
        <w:t>Антокольский</w:t>
      </w:r>
      <w:proofErr w:type="spellEnd"/>
      <w:r w:rsidRPr="00A56554">
        <w:rPr>
          <w:rFonts w:ascii="Times New Roman" w:hAnsi="Times New Roman" w:cs="Times New Roman"/>
          <w:sz w:val="28"/>
          <w:szCs w:val="28"/>
        </w:rPr>
        <w:t>, «Царь Иоанн Васильевич Грозный»</w:t>
      </w:r>
    </w:p>
    <w:p w:rsidR="00821A37" w:rsidRPr="00A56554"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11) Изборник Святослава</w:t>
      </w:r>
    </w:p>
    <w:p w:rsidR="00821A37" w:rsidRDefault="00821A37" w:rsidP="00A56554">
      <w:pPr>
        <w:suppressAutoHyphens/>
        <w:spacing w:after="0" w:line="240" w:lineRule="auto"/>
        <w:jc w:val="both"/>
        <w:rPr>
          <w:rFonts w:ascii="Times New Roman" w:hAnsi="Times New Roman" w:cs="Times New Roman"/>
          <w:sz w:val="28"/>
          <w:szCs w:val="28"/>
        </w:rPr>
      </w:pPr>
      <w:r w:rsidRPr="00A56554">
        <w:rPr>
          <w:rFonts w:ascii="Times New Roman" w:hAnsi="Times New Roman" w:cs="Times New Roman"/>
          <w:sz w:val="28"/>
          <w:szCs w:val="28"/>
        </w:rPr>
        <w:t>12) Рембрандт, «Даная»</w:t>
      </w:r>
    </w:p>
    <w:p w:rsidR="00A56554" w:rsidRDefault="00A56554">
      <w:pPr>
        <w:rPr>
          <w:rFonts w:ascii="Times New Roman" w:hAnsi="Times New Roman" w:cs="Times New Roman"/>
          <w:sz w:val="28"/>
          <w:szCs w:val="28"/>
        </w:rPr>
      </w:pPr>
      <w:r>
        <w:rPr>
          <w:rFonts w:ascii="Times New Roman" w:hAnsi="Times New Roman" w:cs="Times New Roman"/>
          <w:sz w:val="28"/>
          <w:szCs w:val="28"/>
        </w:rPr>
        <w:br w:type="page"/>
      </w:r>
    </w:p>
    <w:tbl>
      <w:tblPr>
        <w:tblStyle w:val="a5"/>
        <w:tblW w:w="9854" w:type="dxa"/>
        <w:tblLayout w:type="fixed"/>
        <w:tblLook w:val="04A0"/>
      </w:tblPr>
      <w:tblGrid>
        <w:gridCol w:w="1668"/>
        <w:gridCol w:w="5670"/>
        <w:gridCol w:w="2516"/>
      </w:tblGrid>
      <w:tr w:rsidR="00821A37" w:rsidRPr="009A5999" w:rsidTr="009A5999">
        <w:tc>
          <w:tcPr>
            <w:tcW w:w="1668" w:type="dxa"/>
          </w:tcPr>
          <w:p w:rsidR="00821A37" w:rsidRPr="009A5999" w:rsidRDefault="00821A37" w:rsidP="009A5999">
            <w:pPr>
              <w:suppressAutoHyphens/>
              <w:rPr>
                <w:b/>
                <w:sz w:val="24"/>
                <w:szCs w:val="24"/>
              </w:rPr>
            </w:pPr>
            <w:r w:rsidRPr="009A5999">
              <w:rPr>
                <w:b/>
                <w:sz w:val="24"/>
                <w:szCs w:val="24"/>
              </w:rPr>
              <w:lastRenderedPageBreak/>
              <w:t>Номер фотографии</w:t>
            </w:r>
          </w:p>
        </w:tc>
        <w:tc>
          <w:tcPr>
            <w:tcW w:w="5670" w:type="dxa"/>
          </w:tcPr>
          <w:p w:rsidR="00821A37" w:rsidRPr="009A5999" w:rsidRDefault="00821A37" w:rsidP="009A5999">
            <w:pPr>
              <w:suppressAutoHyphens/>
              <w:rPr>
                <w:b/>
                <w:sz w:val="24"/>
                <w:szCs w:val="24"/>
              </w:rPr>
            </w:pPr>
            <w:r w:rsidRPr="009A5999">
              <w:rPr>
                <w:b/>
                <w:sz w:val="24"/>
                <w:szCs w:val="24"/>
              </w:rPr>
              <w:t>Название музея</w:t>
            </w:r>
          </w:p>
        </w:tc>
        <w:tc>
          <w:tcPr>
            <w:tcW w:w="2516" w:type="dxa"/>
          </w:tcPr>
          <w:p w:rsidR="00821A37" w:rsidRPr="009A5999" w:rsidRDefault="00821A37" w:rsidP="009A5999">
            <w:pPr>
              <w:suppressAutoHyphens/>
              <w:rPr>
                <w:b/>
                <w:sz w:val="24"/>
                <w:szCs w:val="24"/>
              </w:rPr>
            </w:pPr>
            <w:r w:rsidRPr="009A5999">
              <w:rPr>
                <w:b/>
                <w:sz w:val="24"/>
                <w:szCs w:val="24"/>
              </w:rPr>
              <w:t>Порядковые номера экспонатов</w:t>
            </w:r>
          </w:p>
        </w:tc>
      </w:tr>
      <w:tr w:rsidR="00821A37" w:rsidRPr="009A5999" w:rsidTr="009A5999">
        <w:tc>
          <w:tcPr>
            <w:tcW w:w="1668" w:type="dxa"/>
          </w:tcPr>
          <w:p w:rsidR="00821A37" w:rsidRPr="009A5999" w:rsidRDefault="00821A37" w:rsidP="009A5999">
            <w:pPr>
              <w:suppressAutoHyphens/>
              <w:rPr>
                <w:b/>
                <w:sz w:val="24"/>
                <w:szCs w:val="24"/>
              </w:rPr>
            </w:pPr>
          </w:p>
        </w:tc>
        <w:tc>
          <w:tcPr>
            <w:tcW w:w="5670" w:type="dxa"/>
          </w:tcPr>
          <w:p w:rsidR="00821A37" w:rsidRPr="009A5999" w:rsidRDefault="00821A37" w:rsidP="009A5999">
            <w:pPr>
              <w:suppressAutoHyphens/>
              <w:rPr>
                <w:b/>
                <w:sz w:val="24"/>
                <w:szCs w:val="24"/>
              </w:rPr>
            </w:pPr>
          </w:p>
        </w:tc>
        <w:tc>
          <w:tcPr>
            <w:tcW w:w="2516" w:type="dxa"/>
          </w:tcPr>
          <w:p w:rsidR="00821A37" w:rsidRPr="009A5999" w:rsidRDefault="00821A37" w:rsidP="009A5999">
            <w:pPr>
              <w:suppressAutoHyphens/>
              <w:rPr>
                <w:b/>
                <w:sz w:val="24"/>
                <w:szCs w:val="24"/>
              </w:rPr>
            </w:pPr>
          </w:p>
          <w:p w:rsidR="00821A37" w:rsidRPr="009A5999" w:rsidRDefault="00821A37" w:rsidP="009A5999">
            <w:pPr>
              <w:suppressAutoHyphens/>
              <w:rPr>
                <w:b/>
                <w:sz w:val="24"/>
                <w:szCs w:val="24"/>
              </w:rPr>
            </w:pPr>
          </w:p>
        </w:tc>
      </w:tr>
      <w:tr w:rsidR="00821A37" w:rsidRPr="009A5999" w:rsidTr="009A5999">
        <w:tc>
          <w:tcPr>
            <w:tcW w:w="1668" w:type="dxa"/>
          </w:tcPr>
          <w:p w:rsidR="00821A37" w:rsidRPr="009A5999" w:rsidRDefault="00821A37" w:rsidP="009A5999">
            <w:pPr>
              <w:suppressAutoHyphens/>
              <w:rPr>
                <w:b/>
                <w:sz w:val="24"/>
                <w:szCs w:val="24"/>
              </w:rPr>
            </w:pPr>
          </w:p>
        </w:tc>
        <w:tc>
          <w:tcPr>
            <w:tcW w:w="5670" w:type="dxa"/>
          </w:tcPr>
          <w:p w:rsidR="00821A37" w:rsidRPr="009A5999" w:rsidRDefault="00821A37" w:rsidP="009A5999">
            <w:pPr>
              <w:suppressAutoHyphens/>
              <w:rPr>
                <w:b/>
                <w:sz w:val="24"/>
                <w:szCs w:val="24"/>
              </w:rPr>
            </w:pPr>
          </w:p>
        </w:tc>
        <w:tc>
          <w:tcPr>
            <w:tcW w:w="2516" w:type="dxa"/>
          </w:tcPr>
          <w:p w:rsidR="00821A37" w:rsidRPr="009A5999" w:rsidRDefault="00821A37" w:rsidP="009A5999">
            <w:pPr>
              <w:suppressAutoHyphens/>
              <w:rPr>
                <w:b/>
                <w:sz w:val="24"/>
                <w:szCs w:val="24"/>
              </w:rPr>
            </w:pPr>
          </w:p>
          <w:p w:rsidR="00821A37" w:rsidRPr="009A5999" w:rsidRDefault="00821A37" w:rsidP="009A5999">
            <w:pPr>
              <w:suppressAutoHyphens/>
              <w:rPr>
                <w:b/>
                <w:sz w:val="24"/>
                <w:szCs w:val="24"/>
              </w:rPr>
            </w:pPr>
          </w:p>
        </w:tc>
      </w:tr>
      <w:tr w:rsidR="00821A37" w:rsidRPr="009A5999" w:rsidTr="009A5999">
        <w:tc>
          <w:tcPr>
            <w:tcW w:w="1668" w:type="dxa"/>
          </w:tcPr>
          <w:p w:rsidR="00821A37" w:rsidRPr="009A5999" w:rsidRDefault="00821A37" w:rsidP="009A5999">
            <w:pPr>
              <w:suppressAutoHyphens/>
              <w:rPr>
                <w:b/>
                <w:sz w:val="24"/>
                <w:szCs w:val="24"/>
              </w:rPr>
            </w:pPr>
          </w:p>
        </w:tc>
        <w:tc>
          <w:tcPr>
            <w:tcW w:w="5670" w:type="dxa"/>
          </w:tcPr>
          <w:p w:rsidR="00821A37" w:rsidRPr="009A5999" w:rsidRDefault="00821A37" w:rsidP="009A5999">
            <w:pPr>
              <w:suppressAutoHyphens/>
              <w:rPr>
                <w:b/>
                <w:sz w:val="24"/>
                <w:szCs w:val="24"/>
              </w:rPr>
            </w:pPr>
          </w:p>
        </w:tc>
        <w:tc>
          <w:tcPr>
            <w:tcW w:w="2516" w:type="dxa"/>
          </w:tcPr>
          <w:p w:rsidR="00821A37" w:rsidRPr="009A5999" w:rsidRDefault="00821A37" w:rsidP="009A5999">
            <w:pPr>
              <w:suppressAutoHyphens/>
              <w:rPr>
                <w:b/>
                <w:sz w:val="24"/>
                <w:szCs w:val="24"/>
              </w:rPr>
            </w:pPr>
          </w:p>
          <w:p w:rsidR="00821A37" w:rsidRPr="009A5999" w:rsidRDefault="00821A37" w:rsidP="009A5999">
            <w:pPr>
              <w:suppressAutoHyphens/>
              <w:rPr>
                <w:b/>
                <w:sz w:val="24"/>
                <w:szCs w:val="24"/>
              </w:rPr>
            </w:pPr>
          </w:p>
        </w:tc>
      </w:tr>
      <w:tr w:rsidR="00821A37" w:rsidRPr="009A5999" w:rsidTr="009A5999">
        <w:tc>
          <w:tcPr>
            <w:tcW w:w="1668" w:type="dxa"/>
          </w:tcPr>
          <w:p w:rsidR="00821A37" w:rsidRPr="009A5999" w:rsidRDefault="00821A37" w:rsidP="009A5999">
            <w:pPr>
              <w:suppressAutoHyphens/>
              <w:rPr>
                <w:b/>
                <w:sz w:val="24"/>
                <w:szCs w:val="24"/>
              </w:rPr>
            </w:pPr>
          </w:p>
        </w:tc>
        <w:tc>
          <w:tcPr>
            <w:tcW w:w="5670" w:type="dxa"/>
          </w:tcPr>
          <w:p w:rsidR="00821A37" w:rsidRPr="009A5999" w:rsidRDefault="00821A37" w:rsidP="009A5999">
            <w:pPr>
              <w:suppressAutoHyphens/>
              <w:rPr>
                <w:b/>
                <w:sz w:val="24"/>
                <w:szCs w:val="24"/>
              </w:rPr>
            </w:pPr>
          </w:p>
        </w:tc>
        <w:tc>
          <w:tcPr>
            <w:tcW w:w="2516" w:type="dxa"/>
          </w:tcPr>
          <w:p w:rsidR="00821A37" w:rsidRPr="009A5999" w:rsidRDefault="00821A37" w:rsidP="009A5999">
            <w:pPr>
              <w:suppressAutoHyphens/>
              <w:rPr>
                <w:b/>
                <w:sz w:val="24"/>
                <w:szCs w:val="24"/>
              </w:rPr>
            </w:pPr>
          </w:p>
          <w:p w:rsidR="00821A37" w:rsidRPr="009A5999" w:rsidRDefault="00821A37" w:rsidP="009A5999">
            <w:pPr>
              <w:suppressAutoHyphens/>
              <w:rPr>
                <w:b/>
                <w:sz w:val="24"/>
                <w:szCs w:val="24"/>
              </w:rPr>
            </w:pPr>
          </w:p>
        </w:tc>
      </w:tr>
    </w:tbl>
    <w:p w:rsidR="006861D8" w:rsidRDefault="006861D8" w:rsidP="009A5999">
      <w:pPr>
        <w:pStyle w:val="leftmargin"/>
        <w:shd w:val="clear" w:color="auto" w:fill="FFFFFF"/>
        <w:spacing w:before="0" w:beforeAutospacing="0" w:after="0" w:afterAutospacing="0"/>
        <w:jc w:val="both"/>
        <w:rPr>
          <w:color w:val="000000"/>
        </w:rPr>
      </w:pPr>
    </w:p>
    <w:p w:rsidR="00314BD8" w:rsidRPr="00F135AB" w:rsidRDefault="00314BD8" w:rsidP="00314BD8">
      <w:pPr>
        <w:pStyle w:val="a3"/>
        <w:rPr>
          <w:b/>
          <w:sz w:val="28"/>
          <w:szCs w:val="28"/>
        </w:rPr>
      </w:pPr>
      <w:r w:rsidRPr="00F135AB">
        <w:rPr>
          <w:b/>
          <w:sz w:val="28"/>
          <w:szCs w:val="28"/>
        </w:rPr>
        <w:t>Последнее задание олимпиады заключается в написании эссе.</w:t>
      </w:r>
    </w:p>
    <w:p w:rsidR="00314BD8" w:rsidRPr="00F135AB" w:rsidRDefault="00314BD8" w:rsidP="00314BD8">
      <w:pPr>
        <w:spacing w:after="0" w:line="240" w:lineRule="auto"/>
        <w:ind w:firstLine="709"/>
        <w:jc w:val="both"/>
        <w:rPr>
          <w:rFonts w:ascii="Times New Roman" w:hAnsi="Times New Roman" w:cs="Times New Roman"/>
          <w:b/>
          <w:sz w:val="28"/>
          <w:szCs w:val="28"/>
        </w:rPr>
      </w:pPr>
    </w:p>
    <w:p w:rsidR="00314BD8" w:rsidRPr="00F135AB" w:rsidRDefault="00314BD8" w:rsidP="00314BD8">
      <w:pPr>
        <w:spacing w:after="0" w:line="240" w:lineRule="auto"/>
        <w:jc w:val="center"/>
        <w:rPr>
          <w:rFonts w:ascii="Times New Roman" w:hAnsi="Times New Roman" w:cs="Times New Roman"/>
          <w:b/>
          <w:sz w:val="28"/>
          <w:szCs w:val="28"/>
        </w:rPr>
      </w:pPr>
      <w:r w:rsidRPr="00F135AB">
        <w:rPr>
          <w:rFonts w:ascii="Times New Roman" w:hAnsi="Times New Roman" w:cs="Times New Roman"/>
          <w:b/>
          <w:sz w:val="28"/>
          <w:szCs w:val="28"/>
        </w:rPr>
        <w:t>Для успешного выполнения данного задания Вам необходимо:</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1) ознакомиться с предложенными темами;</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2) определить смысл предложенных высказываний и выбрать одно из них для Вашей дальнейшей работы;</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3) осмыслить выбранную Вами тему в контексте исторической науки;</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4) сформулировать свое отношение к высказыванию;</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5) определить исторические термины, понятия и обобщения, которые потребуются Вам для выражения и обоснования позиции на теоретическом уровне;</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6) отобрать факты, примеры из истории, которые убедительно обосновывают Вашу позицию;</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7) в краткой форме не более одной страницы изложить Вашу позицию по выбранному высказыванию.</w:t>
      </w:r>
    </w:p>
    <w:p w:rsidR="00314BD8" w:rsidRPr="00F135AB" w:rsidRDefault="00314BD8" w:rsidP="00314BD8">
      <w:pPr>
        <w:spacing w:after="0" w:line="240" w:lineRule="auto"/>
        <w:ind w:firstLine="709"/>
        <w:jc w:val="both"/>
        <w:rPr>
          <w:rFonts w:ascii="Times New Roman" w:hAnsi="Times New Roman" w:cs="Times New Roman"/>
          <w:sz w:val="28"/>
          <w:szCs w:val="28"/>
        </w:rPr>
      </w:pPr>
      <w:r w:rsidRPr="00F135AB">
        <w:rPr>
          <w:rFonts w:ascii="Times New Roman" w:hAnsi="Times New Roman" w:cs="Times New Roman"/>
          <w:sz w:val="28"/>
          <w:szCs w:val="28"/>
        </w:rPr>
        <w:t xml:space="preserve">Ваше мнение может совпадать </w:t>
      </w:r>
      <w:proofErr w:type="gramStart"/>
      <w:r w:rsidRPr="00F135AB">
        <w:rPr>
          <w:rFonts w:ascii="Times New Roman" w:hAnsi="Times New Roman" w:cs="Times New Roman"/>
          <w:sz w:val="28"/>
          <w:szCs w:val="28"/>
        </w:rPr>
        <w:t>с</w:t>
      </w:r>
      <w:proofErr w:type="gramEnd"/>
      <w:r w:rsidRPr="00F135AB">
        <w:rPr>
          <w:rFonts w:ascii="Times New Roman" w:hAnsi="Times New Roman" w:cs="Times New Roman"/>
          <w:sz w:val="28"/>
          <w:szCs w:val="28"/>
        </w:rPr>
        <w:t xml:space="preserve"> выбранным или быть противоположным ему.</w:t>
      </w:r>
    </w:p>
    <w:p w:rsidR="00314BD8" w:rsidRPr="00F135AB" w:rsidRDefault="00314BD8" w:rsidP="00314BD8">
      <w:pPr>
        <w:spacing w:after="0" w:line="240" w:lineRule="auto"/>
        <w:ind w:firstLine="720"/>
        <w:jc w:val="both"/>
        <w:rPr>
          <w:rFonts w:ascii="Times New Roman" w:hAnsi="Times New Roman" w:cs="Times New Roman"/>
          <w:sz w:val="28"/>
          <w:szCs w:val="28"/>
        </w:rPr>
      </w:pPr>
    </w:p>
    <w:p w:rsidR="00314BD8" w:rsidRPr="00F135AB" w:rsidRDefault="00314BD8" w:rsidP="00314BD8">
      <w:pPr>
        <w:spacing w:after="0" w:line="240" w:lineRule="auto"/>
        <w:ind w:firstLine="720"/>
        <w:jc w:val="both"/>
        <w:rPr>
          <w:rFonts w:ascii="Times New Roman" w:hAnsi="Times New Roman" w:cs="Times New Roman"/>
          <w:b/>
          <w:sz w:val="28"/>
          <w:szCs w:val="28"/>
        </w:rPr>
      </w:pPr>
      <w:r w:rsidRPr="00F135AB">
        <w:rPr>
          <w:rFonts w:ascii="Times New Roman" w:hAnsi="Times New Roman" w:cs="Times New Roman"/>
          <w:sz w:val="28"/>
          <w:szCs w:val="28"/>
        </w:rPr>
        <w:t>При оценке эссе жюри будет исходить из следующих критериев:</w:t>
      </w:r>
    </w:p>
    <w:p w:rsidR="00314BD8" w:rsidRPr="00F135AB" w:rsidRDefault="00314BD8" w:rsidP="00314BD8">
      <w:pPr>
        <w:pStyle w:val="a9"/>
        <w:numPr>
          <w:ilvl w:val="0"/>
          <w:numId w:val="13"/>
        </w:numPr>
        <w:spacing w:line="240" w:lineRule="auto"/>
        <w:rPr>
          <w:szCs w:val="28"/>
        </w:rPr>
      </w:pPr>
      <w:r w:rsidRPr="00F135AB">
        <w:rPr>
          <w:szCs w:val="28"/>
        </w:rPr>
        <w:t xml:space="preserve">Обоснованность выбора темы (объяснение выбора темы и задач, которые ставит перед собой в своей работе участник). </w:t>
      </w:r>
    </w:p>
    <w:p w:rsidR="00314BD8" w:rsidRPr="00F135AB" w:rsidRDefault="00314BD8" w:rsidP="00314BD8">
      <w:pPr>
        <w:pStyle w:val="a9"/>
        <w:numPr>
          <w:ilvl w:val="0"/>
          <w:numId w:val="13"/>
        </w:numPr>
        <w:spacing w:line="240" w:lineRule="auto"/>
        <w:rPr>
          <w:szCs w:val="28"/>
        </w:rPr>
      </w:pPr>
      <w:r w:rsidRPr="00F135AB">
        <w:rPr>
          <w:szCs w:val="28"/>
        </w:rPr>
        <w:t>Творческий характер восприятия темы, ее осмысления.</w:t>
      </w:r>
    </w:p>
    <w:p w:rsidR="00314BD8" w:rsidRPr="00F135AB" w:rsidRDefault="00314BD8" w:rsidP="00314BD8">
      <w:pPr>
        <w:pStyle w:val="a9"/>
        <w:numPr>
          <w:ilvl w:val="0"/>
          <w:numId w:val="13"/>
        </w:numPr>
        <w:spacing w:line="240" w:lineRule="auto"/>
        <w:rPr>
          <w:szCs w:val="28"/>
        </w:rPr>
      </w:pPr>
      <w:r w:rsidRPr="00F135AB">
        <w:rPr>
          <w:szCs w:val="28"/>
        </w:rPr>
        <w:t>Грамотность использования исторических фактов и терминов.</w:t>
      </w:r>
    </w:p>
    <w:p w:rsidR="00314BD8" w:rsidRPr="00F135AB" w:rsidRDefault="00314BD8" w:rsidP="00314BD8">
      <w:pPr>
        <w:pStyle w:val="a9"/>
        <w:numPr>
          <w:ilvl w:val="0"/>
          <w:numId w:val="13"/>
        </w:numPr>
        <w:spacing w:line="240" w:lineRule="auto"/>
        <w:rPr>
          <w:szCs w:val="28"/>
        </w:rPr>
      </w:pPr>
      <w:r w:rsidRPr="00F135AB">
        <w:rPr>
          <w:szCs w:val="28"/>
        </w:rPr>
        <w:t>Четкость и доказательность основных положений работы.</w:t>
      </w:r>
    </w:p>
    <w:p w:rsidR="00314BD8" w:rsidRPr="00F135AB" w:rsidRDefault="00314BD8" w:rsidP="00314BD8">
      <w:pPr>
        <w:pStyle w:val="1"/>
        <w:numPr>
          <w:ilvl w:val="0"/>
          <w:numId w:val="13"/>
        </w:numPr>
        <w:jc w:val="both"/>
        <w:rPr>
          <w:rFonts w:ascii="Times New Roman" w:hAnsi="Times New Roman"/>
          <w:sz w:val="28"/>
          <w:szCs w:val="28"/>
        </w:rPr>
      </w:pPr>
      <w:r w:rsidRPr="00F135AB">
        <w:rPr>
          <w:rFonts w:ascii="Times New Roman" w:hAnsi="Times New Roman"/>
          <w:sz w:val="28"/>
          <w:szCs w:val="28"/>
        </w:rPr>
        <w:t>Знание различных точек зрения по избранному вопросу.</w:t>
      </w:r>
    </w:p>
    <w:p w:rsidR="00314BD8" w:rsidRPr="00F135AB" w:rsidRDefault="00314BD8" w:rsidP="00314BD8">
      <w:pPr>
        <w:spacing w:after="0" w:line="240" w:lineRule="auto"/>
        <w:ind w:left="360"/>
        <w:jc w:val="both"/>
        <w:rPr>
          <w:rFonts w:ascii="Times New Roman" w:hAnsi="Times New Roman" w:cs="Times New Roman"/>
          <w:sz w:val="28"/>
          <w:szCs w:val="28"/>
        </w:rPr>
      </w:pPr>
      <w:r w:rsidRPr="00F135AB">
        <w:rPr>
          <w:rFonts w:ascii="Times New Roman" w:hAnsi="Times New Roman" w:cs="Times New Roman"/>
          <w:sz w:val="28"/>
          <w:szCs w:val="28"/>
        </w:rPr>
        <w:t>Каждый критерий оценивается от 0 до 5 баллов.</w:t>
      </w:r>
    </w:p>
    <w:p w:rsidR="00314BD8" w:rsidRPr="00F135AB" w:rsidRDefault="00314BD8" w:rsidP="00314BD8">
      <w:pPr>
        <w:spacing w:after="0" w:line="240" w:lineRule="auto"/>
        <w:jc w:val="center"/>
        <w:rPr>
          <w:rFonts w:ascii="Times New Roman" w:hAnsi="Times New Roman" w:cs="Times New Roman"/>
          <w:b/>
          <w:sz w:val="28"/>
          <w:szCs w:val="28"/>
        </w:rPr>
      </w:pPr>
    </w:p>
    <w:p w:rsidR="00314BD8" w:rsidRPr="00F135AB" w:rsidRDefault="00314BD8" w:rsidP="00314BD8">
      <w:pPr>
        <w:spacing w:after="0" w:line="240" w:lineRule="auto"/>
        <w:jc w:val="center"/>
        <w:rPr>
          <w:rFonts w:ascii="Times New Roman" w:hAnsi="Times New Roman" w:cs="Times New Roman"/>
          <w:b/>
          <w:sz w:val="28"/>
          <w:szCs w:val="28"/>
        </w:rPr>
      </w:pPr>
      <w:r w:rsidRPr="00F135AB">
        <w:rPr>
          <w:rFonts w:ascii="Times New Roman" w:hAnsi="Times New Roman" w:cs="Times New Roman"/>
          <w:b/>
          <w:sz w:val="28"/>
          <w:szCs w:val="28"/>
        </w:rPr>
        <w:t>Темы для сочинений-эссе</w:t>
      </w:r>
    </w:p>
    <w:p w:rsidR="00314BD8" w:rsidRDefault="00314BD8" w:rsidP="00314BD8">
      <w:pPr>
        <w:pStyle w:val="10"/>
        <w:numPr>
          <w:ilvl w:val="0"/>
          <w:numId w:val="14"/>
        </w:numPr>
        <w:spacing w:after="0" w:line="240" w:lineRule="auto"/>
        <w:ind w:left="0" w:firstLine="709"/>
        <w:jc w:val="both"/>
        <w:rPr>
          <w:rFonts w:ascii="Times New Roman" w:hAnsi="Times New Roman"/>
          <w:sz w:val="28"/>
          <w:szCs w:val="28"/>
        </w:rPr>
      </w:pPr>
      <w:r w:rsidRPr="00236D1F">
        <w:rPr>
          <w:rFonts w:ascii="Times New Roman" w:hAnsi="Times New Roman"/>
          <w:sz w:val="28"/>
          <w:szCs w:val="28"/>
        </w:rPr>
        <w:t xml:space="preserve"> «Государственный переворот, произведенный в Новгороде Иваном </w:t>
      </w:r>
      <w:r w:rsidRPr="00236D1F">
        <w:rPr>
          <w:rFonts w:ascii="Times New Roman" w:hAnsi="Times New Roman"/>
          <w:sz w:val="28"/>
          <w:szCs w:val="28"/>
          <w:lang w:val="el-GR"/>
        </w:rPr>
        <w:t>ΙΙΙ</w:t>
      </w:r>
      <w:r w:rsidRPr="00236D1F">
        <w:rPr>
          <w:rFonts w:ascii="Times New Roman" w:hAnsi="Times New Roman"/>
          <w:sz w:val="28"/>
          <w:szCs w:val="28"/>
        </w:rPr>
        <w:t>, был одним из наиболее ярких моментов «собирательной» политики. За исключением борьбы с Тверью, нигде более не играла такой роли открытая сила…» (М.Н. Покровский).</w:t>
      </w:r>
    </w:p>
    <w:p w:rsidR="00314BD8" w:rsidRPr="00236D1F" w:rsidRDefault="00314BD8" w:rsidP="00314BD8">
      <w:pPr>
        <w:pStyle w:val="10"/>
        <w:spacing w:after="0" w:line="240" w:lineRule="auto"/>
        <w:ind w:left="709"/>
        <w:jc w:val="both"/>
        <w:rPr>
          <w:rFonts w:ascii="Times New Roman" w:hAnsi="Times New Roman"/>
          <w:sz w:val="28"/>
          <w:szCs w:val="28"/>
        </w:rPr>
      </w:pPr>
    </w:p>
    <w:p w:rsidR="00314BD8" w:rsidRDefault="00314BD8" w:rsidP="00314BD8">
      <w:pPr>
        <w:pStyle w:val="10"/>
        <w:numPr>
          <w:ilvl w:val="0"/>
          <w:numId w:val="14"/>
        </w:numPr>
        <w:spacing w:after="0" w:line="240" w:lineRule="auto"/>
        <w:ind w:left="0" w:firstLine="709"/>
        <w:jc w:val="both"/>
        <w:rPr>
          <w:rFonts w:ascii="Times New Roman" w:hAnsi="Times New Roman"/>
          <w:sz w:val="28"/>
          <w:szCs w:val="28"/>
        </w:rPr>
      </w:pPr>
      <w:r w:rsidRPr="00236D1F">
        <w:rPr>
          <w:rFonts w:ascii="Times New Roman" w:hAnsi="Times New Roman"/>
          <w:sz w:val="28"/>
          <w:szCs w:val="28"/>
        </w:rPr>
        <w:t>«Царь Иван (</w:t>
      </w:r>
      <w:r w:rsidRPr="00236D1F">
        <w:rPr>
          <w:rFonts w:ascii="Times New Roman" w:hAnsi="Times New Roman"/>
          <w:sz w:val="28"/>
          <w:szCs w:val="28"/>
          <w:lang w:val="el-GR"/>
        </w:rPr>
        <w:t>Ι</w:t>
      </w:r>
      <w:r w:rsidRPr="00236D1F">
        <w:rPr>
          <w:rFonts w:ascii="Times New Roman" w:hAnsi="Times New Roman"/>
          <w:sz w:val="28"/>
          <w:szCs w:val="28"/>
          <w:lang w:val="en-US"/>
        </w:rPr>
        <w:t>V</w:t>
      </w:r>
      <w:r w:rsidRPr="00236D1F">
        <w:rPr>
          <w:rFonts w:ascii="Times New Roman" w:hAnsi="Times New Roman"/>
          <w:sz w:val="28"/>
          <w:szCs w:val="28"/>
        </w:rPr>
        <w:t xml:space="preserve">) вынес из боярской опеки до боли удрученное чувство негодности системы правительственных кормлений: в ней он видел </w:t>
      </w:r>
      <w:r w:rsidRPr="00236D1F">
        <w:rPr>
          <w:rFonts w:ascii="Times New Roman" w:hAnsi="Times New Roman"/>
          <w:sz w:val="28"/>
          <w:szCs w:val="28"/>
        </w:rPr>
        <w:lastRenderedPageBreak/>
        <w:t>источник всех внутренних и внешних бедствий народа</w:t>
      </w:r>
      <w:proofErr w:type="gramStart"/>
      <w:r w:rsidRPr="00236D1F">
        <w:rPr>
          <w:rFonts w:ascii="Times New Roman" w:hAnsi="Times New Roman"/>
          <w:sz w:val="28"/>
          <w:szCs w:val="28"/>
        </w:rPr>
        <w:t>…Т</w:t>
      </w:r>
      <w:proofErr w:type="gramEnd"/>
      <w:r w:rsidRPr="00236D1F">
        <w:rPr>
          <w:rFonts w:ascii="Times New Roman" w:hAnsi="Times New Roman"/>
          <w:sz w:val="28"/>
          <w:szCs w:val="28"/>
        </w:rPr>
        <w:t>огда он стал думать … об освежении правительства новыми силами, взятыми снизу…Т.о. наш собор (земский) родился не из политической борьбы, как народное представительство на Западе, а из административной нужды» (В.О. Ключевский).</w:t>
      </w:r>
    </w:p>
    <w:p w:rsidR="00314BD8" w:rsidRPr="00236D1F" w:rsidRDefault="00314BD8" w:rsidP="00314BD8">
      <w:pPr>
        <w:pStyle w:val="10"/>
        <w:spacing w:after="0" w:line="240" w:lineRule="auto"/>
        <w:ind w:left="709"/>
        <w:jc w:val="both"/>
        <w:rPr>
          <w:rFonts w:ascii="Times New Roman" w:hAnsi="Times New Roman"/>
          <w:sz w:val="28"/>
          <w:szCs w:val="28"/>
        </w:rPr>
      </w:pPr>
    </w:p>
    <w:p w:rsidR="00314BD8" w:rsidRDefault="00314BD8" w:rsidP="00314BD8">
      <w:pPr>
        <w:numPr>
          <w:ilvl w:val="0"/>
          <w:numId w:val="14"/>
        </w:numPr>
        <w:spacing w:after="0" w:line="240" w:lineRule="auto"/>
        <w:ind w:left="0" w:firstLine="709"/>
        <w:jc w:val="both"/>
        <w:rPr>
          <w:rFonts w:ascii="Times New Roman" w:hAnsi="Times New Roman"/>
          <w:sz w:val="28"/>
          <w:szCs w:val="28"/>
        </w:rPr>
      </w:pPr>
      <w:r w:rsidRPr="00236D1F">
        <w:rPr>
          <w:rFonts w:ascii="Times New Roman" w:eastAsia="Calibri" w:hAnsi="Times New Roman" w:cs="Times New Roman"/>
          <w:sz w:val="28"/>
          <w:szCs w:val="28"/>
        </w:rPr>
        <w:t xml:space="preserve">«Основное содержание внутренней политики, проводимой </w:t>
      </w:r>
      <w:proofErr w:type="gramStart"/>
      <w:r w:rsidRPr="00236D1F">
        <w:rPr>
          <w:rFonts w:ascii="Times New Roman" w:eastAsia="Calibri" w:hAnsi="Times New Roman" w:cs="Times New Roman"/>
          <w:sz w:val="28"/>
          <w:szCs w:val="28"/>
        </w:rPr>
        <w:t>сперва</w:t>
      </w:r>
      <w:proofErr w:type="gramEnd"/>
      <w:r w:rsidRPr="00236D1F">
        <w:rPr>
          <w:rFonts w:ascii="Times New Roman" w:eastAsia="Calibri" w:hAnsi="Times New Roman" w:cs="Times New Roman"/>
          <w:sz w:val="28"/>
          <w:szCs w:val="28"/>
        </w:rPr>
        <w:t xml:space="preserve"> </w:t>
      </w:r>
      <w:r w:rsidRPr="00236D1F">
        <w:rPr>
          <w:rStyle w:val="textemphasis"/>
          <w:rFonts w:ascii="Times New Roman" w:eastAsia="Calibri" w:hAnsi="Times New Roman" w:cs="Times New Roman"/>
          <w:sz w:val="28"/>
          <w:szCs w:val="28"/>
        </w:rPr>
        <w:t>Верховным тайным советом</w:t>
      </w:r>
      <w:r w:rsidRPr="00236D1F">
        <w:rPr>
          <w:rFonts w:ascii="Times New Roman" w:eastAsia="Calibri" w:hAnsi="Times New Roman" w:cs="Times New Roman"/>
          <w:sz w:val="28"/>
          <w:szCs w:val="28"/>
        </w:rPr>
        <w:t xml:space="preserve"> (1726–1730), а затем </w:t>
      </w:r>
      <w:r w:rsidRPr="00236D1F">
        <w:rPr>
          <w:rStyle w:val="textemphasis"/>
          <w:rFonts w:ascii="Times New Roman" w:eastAsia="Calibri" w:hAnsi="Times New Roman" w:cs="Times New Roman"/>
          <w:sz w:val="28"/>
          <w:szCs w:val="28"/>
        </w:rPr>
        <w:t>Кабинетом министров</w:t>
      </w:r>
      <w:r w:rsidRPr="00236D1F">
        <w:rPr>
          <w:rFonts w:ascii="Times New Roman" w:eastAsia="Calibri" w:hAnsi="Times New Roman" w:cs="Times New Roman"/>
          <w:sz w:val="28"/>
          <w:szCs w:val="28"/>
        </w:rPr>
        <w:t xml:space="preserve"> (1730–1741), в значительной степени определялось кризисным состоянием финансов страны после смерти Петра I» (А. Б. Каменский). </w:t>
      </w:r>
    </w:p>
    <w:p w:rsidR="00314BD8" w:rsidRPr="00236D1F" w:rsidRDefault="00314BD8" w:rsidP="00314BD8">
      <w:pPr>
        <w:spacing w:after="0" w:line="240" w:lineRule="auto"/>
        <w:ind w:left="709"/>
        <w:jc w:val="both"/>
        <w:rPr>
          <w:rFonts w:ascii="Times New Roman" w:eastAsia="Calibri" w:hAnsi="Times New Roman" w:cs="Times New Roman"/>
          <w:sz w:val="28"/>
          <w:szCs w:val="28"/>
        </w:rPr>
      </w:pPr>
    </w:p>
    <w:p w:rsidR="00314BD8" w:rsidRPr="00236D1F" w:rsidRDefault="00314BD8" w:rsidP="00314BD8">
      <w:pPr>
        <w:numPr>
          <w:ilvl w:val="0"/>
          <w:numId w:val="14"/>
        </w:numPr>
        <w:spacing w:after="0" w:line="240" w:lineRule="auto"/>
        <w:ind w:left="0" w:firstLine="709"/>
        <w:jc w:val="both"/>
        <w:rPr>
          <w:rFonts w:ascii="Times New Roman" w:eastAsia="Calibri" w:hAnsi="Times New Roman" w:cs="Times New Roman"/>
          <w:sz w:val="28"/>
          <w:szCs w:val="28"/>
        </w:rPr>
      </w:pPr>
      <w:r w:rsidRPr="00236D1F">
        <w:rPr>
          <w:rFonts w:ascii="Times New Roman" w:eastAsia="Calibri" w:hAnsi="Times New Roman" w:cs="Times New Roman"/>
          <w:sz w:val="28"/>
          <w:szCs w:val="28"/>
        </w:rPr>
        <w:t xml:space="preserve">«Екатерина проводила четко выраженную </w:t>
      </w:r>
      <w:proofErr w:type="spellStart"/>
      <w:r w:rsidRPr="00236D1F">
        <w:rPr>
          <w:rFonts w:ascii="Times New Roman" w:eastAsia="Calibri" w:hAnsi="Times New Roman" w:cs="Times New Roman"/>
          <w:sz w:val="28"/>
          <w:szCs w:val="28"/>
        </w:rPr>
        <w:t>продворянскую</w:t>
      </w:r>
      <w:proofErr w:type="spellEnd"/>
      <w:r w:rsidRPr="00236D1F">
        <w:rPr>
          <w:rFonts w:ascii="Times New Roman" w:eastAsia="Calibri" w:hAnsi="Times New Roman" w:cs="Times New Roman"/>
          <w:sz w:val="28"/>
          <w:szCs w:val="28"/>
        </w:rPr>
        <w:t xml:space="preserve"> политику. В истории России еще никогда дворянство не было облагодетельствовано разнообразными привилегиями, как в ее царствование. И это сословие, переставшее быть служивым, в полной мере воспользовалось своими новыми правами» (Н.И. Павленко).</w:t>
      </w:r>
    </w:p>
    <w:p w:rsidR="00314BD8" w:rsidRDefault="00314BD8" w:rsidP="00314BD8">
      <w:pPr>
        <w:numPr>
          <w:ilvl w:val="0"/>
          <w:numId w:val="14"/>
        </w:numPr>
        <w:spacing w:after="0" w:line="240" w:lineRule="auto"/>
        <w:ind w:left="0" w:firstLine="709"/>
        <w:jc w:val="both"/>
        <w:rPr>
          <w:rFonts w:ascii="Times New Roman" w:hAnsi="Times New Roman"/>
          <w:sz w:val="28"/>
          <w:szCs w:val="28"/>
        </w:rPr>
      </w:pPr>
      <w:r w:rsidRPr="00236D1F">
        <w:rPr>
          <w:rFonts w:ascii="Times New Roman" w:hAnsi="Times New Roman"/>
          <w:sz w:val="28"/>
          <w:szCs w:val="28"/>
        </w:rPr>
        <w:t xml:space="preserve"> </w:t>
      </w:r>
      <w:r w:rsidRPr="00236D1F">
        <w:rPr>
          <w:rFonts w:ascii="Times New Roman" w:eastAsia="Calibri" w:hAnsi="Times New Roman" w:cs="Times New Roman"/>
          <w:sz w:val="28"/>
          <w:szCs w:val="28"/>
        </w:rPr>
        <w:t xml:space="preserve">«Столыпин заплатил жизнью за то, что он раздавил революцию, и, главным образом, за то, что он </w:t>
      </w:r>
      <w:proofErr w:type="gramStart"/>
      <w:r w:rsidRPr="00236D1F">
        <w:rPr>
          <w:rFonts w:ascii="Times New Roman" w:eastAsia="Calibri" w:hAnsi="Times New Roman" w:cs="Times New Roman"/>
          <w:sz w:val="28"/>
          <w:szCs w:val="28"/>
        </w:rPr>
        <w:t>указал путь для эволюции…Выстрел из револьвера в Киеве закончил</w:t>
      </w:r>
      <w:proofErr w:type="gramEnd"/>
      <w:r w:rsidRPr="00236D1F">
        <w:rPr>
          <w:rFonts w:ascii="Times New Roman" w:eastAsia="Calibri" w:hAnsi="Times New Roman" w:cs="Times New Roman"/>
          <w:sz w:val="28"/>
          <w:szCs w:val="28"/>
        </w:rPr>
        <w:t xml:space="preserve"> </w:t>
      </w:r>
      <w:proofErr w:type="spellStart"/>
      <w:r w:rsidRPr="00236D1F">
        <w:rPr>
          <w:rFonts w:ascii="Times New Roman" w:eastAsia="Calibri" w:hAnsi="Times New Roman" w:cs="Times New Roman"/>
          <w:sz w:val="28"/>
          <w:szCs w:val="28"/>
        </w:rPr>
        <w:t>столыпинскую</w:t>
      </w:r>
      <w:proofErr w:type="spellEnd"/>
      <w:r w:rsidRPr="00236D1F">
        <w:rPr>
          <w:rFonts w:ascii="Times New Roman" w:eastAsia="Calibri" w:hAnsi="Times New Roman" w:cs="Times New Roman"/>
          <w:sz w:val="28"/>
          <w:szCs w:val="28"/>
        </w:rPr>
        <w:t xml:space="preserve"> эпоху» (В.В. Шульгин).</w:t>
      </w:r>
    </w:p>
    <w:p w:rsidR="00314BD8" w:rsidRPr="00236D1F" w:rsidRDefault="00314BD8" w:rsidP="00314BD8">
      <w:pPr>
        <w:spacing w:after="0" w:line="240" w:lineRule="auto"/>
        <w:ind w:left="709"/>
        <w:jc w:val="both"/>
        <w:rPr>
          <w:rFonts w:ascii="Times New Roman" w:eastAsia="Calibri" w:hAnsi="Times New Roman" w:cs="Times New Roman"/>
          <w:sz w:val="28"/>
          <w:szCs w:val="28"/>
        </w:rPr>
      </w:pPr>
    </w:p>
    <w:p w:rsidR="00314BD8" w:rsidRDefault="00314BD8" w:rsidP="00314BD8">
      <w:pPr>
        <w:numPr>
          <w:ilvl w:val="0"/>
          <w:numId w:val="14"/>
        </w:numPr>
        <w:spacing w:after="0" w:line="240" w:lineRule="auto"/>
        <w:ind w:left="0" w:firstLine="709"/>
        <w:jc w:val="both"/>
        <w:rPr>
          <w:rFonts w:ascii="Times New Roman" w:hAnsi="Times New Roman"/>
          <w:sz w:val="28"/>
          <w:szCs w:val="28"/>
        </w:rPr>
      </w:pPr>
      <w:r w:rsidRPr="00236D1F">
        <w:rPr>
          <w:rFonts w:ascii="Times New Roman" w:eastAsia="Calibri" w:hAnsi="Times New Roman" w:cs="Times New Roman"/>
          <w:sz w:val="28"/>
          <w:szCs w:val="28"/>
        </w:rPr>
        <w:t>«Брусиловский прорыв стал наиболее удачной и по сути единственной успешной операцией русских войск в</w:t>
      </w:r>
      <w:proofErr w:type="gramStart"/>
      <w:r w:rsidRPr="00236D1F">
        <w:rPr>
          <w:rFonts w:ascii="Times New Roman" w:eastAsia="Calibri" w:hAnsi="Times New Roman" w:cs="Times New Roman"/>
          <w:sz w:val="28"/>
          <w:szCs w:val="28"/>
        </w:rPr>
        <w:t xml:space="preserve"> П</w:t>
      </w:r>
      <w:proofErr w:type="gramEnd"/>
      <w:r w:rsidRPr="00236D1F">
        <w:rPr>
          <w:rFonts w:ascii="Times New Roman" w:eastAsia="Calibri" w:hAnsi="Times New Roman" w:cs="Times New Roman"/>
          <w:sz w:val="28"/>
          <w:szCs w:val="28"/>
        </w:rPr>
        <w:t xml:space="preserve">ервой мировой войне… Однако руководство Российской империи не сумело использовать тот шанс, который ему дал успех Брусилова» (А.С. </w:t>
      </w:r>
      <w:proofErr w:type="spellStart"/>
      <w:r w:rsidRPr="00236D1F">
        <w:rPr>
          <w:rFonts w:ascii="Times New Roman" w:eastAsia="Calibri" w:hAnsi="Times New Roman" w:cs="Times New Roman"/>
          <w:sz w:val="28"/>
          <w:szCs w:val="28"/>
        </w:rPr>
        <w:t>Маныкин</w:t>
      </w:r>
      <w:proofErr w:type="spellEnd"/>
      <w:r w:rsidRPr="00236D1F">
        <w:rPr>
          <w:rFonts w:ascii="Times New Roman" w:eastAsia="Calibri" w:hAnsi="Times New Roman" w:cs="Times New Roman"/>
          <w:sz w:val="28"/>
          <w:szCs w:val="28"/>
        </w:rPr>
        <w:t>, В.И. Терехов).</w:t>
      </w:r>
    </w:p>
    <w:p w:rsidR="00314BD8" w:rsidRPr="00236D1F" w:rsidRDefault="00314BD8" w:rsidP="00314BD8">
      <w:pPr>
        <w:spacing w:after="0" w:line="240" w:lineRule="auto"/>
        <w:ind w:left="709"/>
        <w:jc w:val="both"/>
        <w:rPr>
          <w:rFonts w:ascii="Times New Roman" w:eastAsia="Calibri" w:hAnsi="Times New Roman" w:cs="Times New Roman"/>
          <w:sz w:val="28"/>
          <w:szCs w:val="28"/>
        </w:rPr>
      </w:pPr>
    </w:p>
    <w:p w:rsidR="00314BD8" w:rsidRPr="00236D1F" w:rsidRDefault="00314BD8" w:rsidP="00314BD8">
      <w:pPr>
        <w:numPr>
          <w:ilvl w:val="0"/>
          <w:numId w:val="14"/>
        </w:numPr>
        <w:spacing w:after="0" w:line="240" w:lineRule="auto"/>
        <w:ind w:left="0" w:firstLine="709"/>
        <w:jc w:val="both"/>
        <w:rPr>
          <w:rFonts w:ascii="Times New Roman" w:hAnsi="Times New Roman"/>
          <w:sz w:val="28"/>
          <w:szCs w:val="28"/>
        </w:rPr>
      </w:pPr>
      <w:r w:rsidRPr="00236D1F">
        <w:rPr>
          <w:rFonts w:ascii="Times New Roman" w:eastAsia="Times New Roman" w:hAnsi="Times New Roman" w:cs="Times New Roman"/>
          <w:sz w:val="28"/>
          <w:szCs w:val="28"/>
          <w:lang w:eastAsia="ru-RU"/>
        </w:rPr>
        <w:t>«Не будь 1937 года, мы к лету 1941 года были бы несомненно сильнее во всех отношениях, в том числе и в чисто военном</w:t>
      </w:r>
      <w:proofErr w:type="gramStart"/>
      <w:r w:rsidRPr="00236D1F">
        <w:rPr>
          <w:rFonts w:ascii="Times New Roman" w:eastAsia="Times New Roman" w:hAnsi="Times New Roman" w:cs="Times New Roman"/>
          <w:sz w:val="28"/>
          <w:szCs w:val="28"/>
          <w:lang w:eastAsia="ru-RU"/>
        </w:rPr>
        <w:t>… О</w:t>
      </w:r>
      <w:proofErr w:type="gramEnd"/>
      <w:r w:rsidRPr="00236D1F">
        <w:rPr>
          <w:rFonts w:ascii="Times New Roman" w:eastAsia="Times New Roman" w:hAnsi="Times New Roman" w:cs="Times New Roman"/>
          <w:sz w:val="28"/>
          <w:szCs w:val="28"/>
          <w:lang w:eastAsia="ru-RU"/>
        </w:rPr>
        <w:t xml:space="preserve">днако те кадры, которые сохранились в нашей армии, пережив тяжелейшие моральные испытания 1937-1938 годов и еще не оправившись от них в начале войны, показали и свое искусство, и свою способность к росту и совершенствованию» (К.М. Симонов). </w:t>
      </w:r>
    </w:p>
    <w:p w:rsidR="00314BD8" w:rsidRPr="00236D1F" w:rsidRDefault="00314BD8" w:rsidP="00314BD8">
      <w:pPr>
        <w:spacing w:after="0" w:line="240" w:lineRule="auto"/>
        <w:ind w:left="709"/>
        <w:jc w:val="both"/>
        <w:rPr>
          <w:rFonts w:ascii="Times New Roman" w:eastAsia="Calibri" w:hAnsi="Times New Roman" w:cs="Times New Roman"/>
          <w:sz w:val="28"/>
          <w:szCs w:val="28"/>
        </w:rPr>
      </w:pPr>
    </w:p>
    <w:p w:rsidR="00314BD8" w:rsidRPr="00236D1F" w:rsidRDefault="00314BD8" w:rsidP="00314BD8">
      <w:pPr>
        <w:numPr>
          <w:ilvl w:val="0"/>
          <w:numId w:val="14"/>
        </w:numPr>
        <w:spacing w:after="0" w:line="240" w:lineRule="auto"/>
        <w:ind w:left="0" w:firstLine="709"/>
        <w:jc w:val="both"/>
        <w:rPr>
          <w:rFonts w:ascii="Times New Roman" w:eastAsia="Calibri" w:hAnsi="Times New Roman" w:cs="Times New Roman"/>
          <w:sz w:val="28"/>
          <w:szCs w:val="28"/>
        </w:rPr>
      </w:pPr>
      <w:r w:rsidRPr="00236D1F">
        <w:rPr>
          <w:rFonts w:ascii="Times New Roman" w:eastAsia="Calibri" w:hAnsi="Times New Roman" w:cs="Times New Roman"/>
          <w:sz w:val="28"/>
          <w:szCs w:val="28"/>
        </w:rPr>
        <w:t>«Став в 1964 году Председателем Совета Министров СССР, А.Н. Косыгин быстро вошел в свою новую роль…Он сразу принял меры по улучшению планирования развития экономики и культуры страны. Это позволило ускорить темпы роста производства, активнее развивать науку, научно-технический прогресс» (В.В. Гришин).</w:t>
      </w:r>
    </w:p>
    <w:p w:rsidR="00314BD8" w:rsidRDefault="00314BD8" w:rsidP="00314BD8">
      <w:pPr>
        <w:pStyle w:val="a3"/>
        <w:ind w:left="1080"/>
        <w:jc w:val="both"/>
      </w:pPr>
    </w:p>
    <w:p w:rsidR="00314BD8" w:rsidRDefault="00314BD8" w:rsidP="00314BD8">
      <w:pPr>
        <w:rPr>
          <w:rFonts w:ascii="Times New Roman" w:hAnsi="Times New Roman" w:cs="Times New Roman"/>
          <w:b/>
          <w:sz w:val="28"/>
          <w:szCs w:val="28"/>
        </w:rPr>
      </w:pPr>
      <w:r>
        <w:rPr>
          <w:rFonts w:ascii="Times New Roman" w:hAnsi="Times New Roman" w:cs="Times New Roman"/>
          <w:b/>
          <w:sz w:val="28"/>
          <w:szCs w:val="28"/>
        </w:rPr>
        <w:br w:type="page"/>
      </w:r>
    </w:p>
    <w:p w:rsidR="00314BD8" w:rsidRPr="00236D1F" w:rsidRDefault="00314BD8" w:rsidP="00314BD8">
      <w:pPr>
        <w:jc w:val="center"/>
        <w:rPr>
          <w:rFonts w:ascii="Times New Roman" w:hAnsi="Times New Roman" w:cs="Times New Roman"/>
          <w:b/>
          <w:sz w:val="28"/>
          <w:szCs w:val="28"/>
        </w:rPr>
      </w:pPr>
      <w:r w:rsidRPr="00236D1F">
        <w:rPr>
          <w:rFonts w:ascii="Times New Roman" w:hAnsi="Times New Roman" w:cs="Times New Roman"/>
          <w:b/>
          <w:sz w:val="28"/>
          <w:szCs w:val="28"/>
        </w:rPr>
        <w:lastRenderedPageBreak/>
        <w:t>Номер выбранной темы _________</w:t>
      </w:r>
    </w:p>
    <w:p w:rsidR="006861D8" w:rsidRPr="00634B01" w:rsidRDefault="00314BD8" w:rsidP="00314BD8">
      <w:pPr>
        <w:rPr>
          <w:color w:val="000000"/>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6861D8" w:rsidRPr="00634B01" w:rsidSect="006124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6FC"/>
    <w:multiLevelType w:val="hybridMultilevel"/>
    <w:tmpl w:val="E8767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3A735F"/>
    <w:multiLevelType w:val="hybridMultilevel"/>
    <w:tmpl w:val="A98CF260"/>
    <w:lvl w:ilvl="0" w:tplc="35707890">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5F54C6"/>
    <w:multiLevelType w:val="hybridMultilevel"/>
    <w:tmpl w:val="15524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90546A"/>
    <w:multiLevelType w:val="hybridMultilevel"/>
    <w:tmpl w:val="CE7ABBD4"/>
    <w:lvl w:ilvl="0" w:tplc="F7EE0C6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246624DF"/>
    <w:multiLevelType w:val="hybridMultilevel"/>
    <w:tmpl w:val="2006E0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D902CB2"/>
    <w:multiLevelType w:val="hybridMultilevel"/>
    <w:tmpl w:val="DDE6519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5E5F54"/>
    <w:multiLevelType w:val="hybridMultilevel"/>
    <w:tmpl w:val="15129160"/>
    <w:lvl w:ilvl="0" w:tplc="7BA006E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37B568A3"/>
    <w:multiLevelType w:val="hybridMultilevel"/>
    <w:tmpl w:val="F562462E"/>
    <w:lvl w:ilvl="0" w:tplc="9D4610FC">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4ECE7EB6"/>
    <w:multiLevelType w:val="hybridMultilevel"/>
    <w:tmpl w:val="3C388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3D3183"/>
    <w:multiLevelType w:val="hybridMultilevel"/>
    <w:tmpl w:val="807A2FD0"/>
    <w:lvl w:ilvl="0" w:tplc="09FA18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8851270"/>
    <w:multiLevelType w:val="hybridMultilevel"/>
    <w:tmpl w:val="C7FEDCCE"/>
    <w:lvl w:ilvl="0" w:tplc="CFA0E3CA">
      <w:start w:val="1"/>
      <w:numFmt w:val="russianLower"/>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9331C54"/>
    <w:multiLevelType w:val="hybridMultilevel"/>
    <w:tmpl w:val="E0DC02CE"/>
    <w:lvl w:ilvl="0" w:tplc="3A367AA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2">
    <w:nsid w:val="6E5635FB"/>
    <w:multiLevelType w:val="hybridMultilevel"/>
    <w:tmpl w:val="4A980B12"/>
    <w:lvl w:ilvl="0" w:tplc="CC1CC9B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nsid w:val="7EDC18EE"/>
    <w:multiLevelType w:val="hybridMultilevel"/>
    <w:tmpl w:val="ED8EF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10"/>
  </w:num>
  <w:num w:numId="5">
    <w:abstractNumId w:val="7"/>
  </w:num>
  <w:num w:numId="6">
    <w:abstractNumId w:val="12"/>
  </w:num>
  <w:num w:numId="7">
    <w:abstractNumId w:val="13"/>
  </w:num>
  <w:num w:numId="8">
    <w:abstractNumId w:val="3"/>
  </w:num>
  <w:num w:numId="9">
    <w:abstractNumId w:val="2"/>
  </w:num>
  <w:num w:numId="10">
    <w:abstractNumId w:val="11"/>
  </w:num>
  <w:num w:numId="11">
    <w:abstractNumId w:val="0"/>
  </w:num>
  <w:num w:numId="12">
    <w:abstractNumId w:val="6"/>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8D5520"/>
    <w:rsid w:val="000221E4"/>
    <w:rsid w:val="00091954"/>
    <w:rsid w:val="000A6751"/>
    <w:rsid w:val="00125D12"/>
    <w:rsid w:val="001335CA"/>
    <w:rsid w:val="00144638"/>
    <w:rsid w:val="001456FA"/>
    <w:rsid w:val="001D2C95"/>
    <w:rsid w:val="001F3E64"/>
    <w:rsid w:val="00225A53"/>
    <w:rsid w:val="00255F22"/>
    <w:rsid w:val="002A4B8B"/>
    <w:rsid w:val="00314BD8"/>
    <w:rsid w:val="00340448"/>
    <w:rsid w:val="003E3730"/>
    <w:rsid w:val="00402E52"/>
    <w:rsid w:val="00406329"/>
    <w:rsid w:val="00436B72"/>
    <w:rsid w:val="004534A4"/>
    <w:rsid w:val="004C41C7"/>
    <w:rsid w:val="00540811"/>
    <w:rsid w:val="0055364D"/>
    <w:rsid w:val="00593A56"/>
    <w:rsid w:val="005A5E38"/>
    <w:rsid w:val="005D0C3C"/>
    <w:rsid w:val="006046D9"/>
    <w:rsid w:val="00612415"/>
    <w:rsid w:val="00613D7B"/>
    <w:rsid w:val="00634B01"/>
    <w:rsid w:val="006861D8"/>
    <w:rsid w:val="007830AD"/>
    <w:rsid w:val="00821A37"/>
    <w:rsid w:val="00860FCD"/>
    <w:rsid w:val="008618B7"/>
    <w:rsid w:val="008D5520"/>
    <w:rsid w:val="009A5999"/>
    <w:rsid w:val="00A33C37"/>
    <w:rsid w:val="00A56554"/>
    <w:rsid w:val="00A87A57"/>
    <w:rsid w:val="00AE7ABB"/>
    <w:rsid w:val="00BE2780"/>
    <w:rsid w:val="00D43483"/>
    <w:rsid w:val="00D43D06"/>
    <w:rsid w:val="00D530B0"/>
    <w:rsid w:val="00E0486A"/>
    <w:rsid w:val="00E47090"/>
    <w:rsid w:val="00E67B31"/>
    <w:rsid w:val="00E863D1"/>
    <w:rsid w:val="00E87305"/>
    <w:rsid w:val="00EC2A03"/>
    <w:rsid w:val="00F30BC3"/>
    <w:rsid w:val="00F7213D"/>
    <w:rsid w:val="00F80661"/>
    <w:rsid w:val="00FE16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4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E863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863D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List Paragraph"/>
    <w:basedOn w:val="a"/>
    <w:uiPriority w:val="34"/>
    <w:qFormat/>
    <w:rsid w:val="00255F2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Strong"/>
    <w:basedOn w:val="a0"/>
    <w:uiPriority w:val="22"/>
    <w:qFormat/>
    <w:rsid w:val="00634B01"/>
    <w:rPr>
      <w:b/>
      <w:bCs/>
    </w:rPr>
  </w:style>
  <w:style w:type="table" w:styleId="a5">
    <w:name w:val="Table Grid"/>
    <w:basedOn w:val="a1"/>
    <w:uiPriority w:val="59"/>
    <w:rsid w:val="00F7213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536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5364D"/>
    <w:rPr>
      <w:rFonts w:ascii="Tahoma" w:hAnsi="Tahoma" w:cs="Tahoma"/>
      <w:sz w:val="16"/>
      <w:szCs w:val="16"/>
    </w:rPr>
  </w:style>
  <w:style w:type="paragraph" w:styleId="a8">
    <w:name w:val="Normal (Web)"/>
    <w:basedOn w:val="a"/>
    <w:rsid w:val="00A5655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9">
    <w:name w:val="Body Text Indent"/>
    <w:basedOn w:val="a"/>
    <w:link w:val="aa"/>
    <w:rsid w:val="00314BD8"/>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314BD8"/>
    <w:rPr>
      <w:rFonts w:ascii="Times New Roman" w:eastAsia="Times New Roman" w:hAnsi="Times New Roman" w:cs="Times New Roman"/>
      <w:sz w:val="28"/>
      <w:szCs w:val="20"/>
      <w:lang w:eastAsia="ru-RU"/>
    </w:rPr>
  </w:style>
  <w:style w:type="paragraph" w:customStyle="1" w:styleId="1">
    <w:name w:val="Стиль1"/>
    <w:basedOn w:val="a"/>
    <w:rsid w:val="00314BD8"/>
    <w:pPr>
      <w:spacing w:after="0" w:line="240" w:lineRule="auto"/>
    </w:pPr>
    <w:rPr>
      <w:rFonts w:ascii="Courier New" w:eastAsia="Times New Roman" w:hAnsi="Courier New" w:cs="Times New Roman"/>
      <w:sz w:val="24"/>
      <w:szCs w:val="20"/>
      <w:lang w:eastAsia="ru-RU"/>
    </w:rPr>
  </w:style>
  <w:style w:type="character" w:customStyle="1" w:styleId="textemphasis">
    <w:name w:val="text_emphasis"/>
    <w:rsid w:val="00314BD8"/>
  </w:style>
  <w:style w:type="paragraph" w:customStyle="1" w:styleId="10">
    <w:name w:val="Абзац списка1"/>
    <w:basedOn w:val="a"/>
    <w:rsid w:val="00314BD8"/>
    <w:pPr>
      <w:ind w:left="720"/>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2448</Words>
  <Characters>13957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Алексей</cp:lastModifiedBy>
  <cp:revision>6</cp:revision>
  <dcterms:created xsi:type="dcterms:W3CDTF">2017-10-23T23:21:00Z</dcterms:created>
  <dcterms:modified xsi:type="dcterms:W3CDTF">2017-10-24T21:15:00Z</dcterms:modified>
</cp:coreProperties>
</file>